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B80E" w14:textId="77777777" w:rsidR="00CF5CAA" w:rsidRDefault="00331804">
      <w:pPr>
        <w:pStyle w:val="Title"/>
        <w:tabs>
          <w:tab w:val="left" w:pos="11050"/>
        </w:tabs>
        <w:rPr>
          <w:u w:val="none"/>
        </w:rPr>
      </w:pPr>
      <w:bookmarkStart w:id="0" w:name="_GoBack"/>
      <w:bookmarkEnd w:id="0"/>
      <w:r>
        <w:t>Grilling</w:t>
      </w:r>
      <w:r>
        <w:rPr>
          <w:spacing w:val="-13"/>
        </w:rPr>
        <w:t xml:space="preserve"> </w:t>
      </w:r>
      <w:r>
        <w:t>Permit</w:t>
      </w:r>
      <w:r>
        <w:rPr>
          <w:spacing w:val="-14"/>
        </w:rPr>
        <w:t xml:space="preserve"> </w:t>
      </w:r>
      <w:r>
        <w:rPr>
          <w:spacing w:val="-2"/>
        </w:rPr>
        <w:t>Request</w:t>
      </w:r>
      <w:r>
        <w:tab/>
      </w:r>
    </w:p>
    <w:p w14:paraId="3BC2B80F" w14:textId="77777777" w:rsidR="00CF5CAA" w:rsidRDefault="00CF5CAA">
      <w:pPr>
        <w:pStyle w:val="BodyText"/>
        <w:spacing w:before="1"/>
        <w:ind w:left="0" w:firstLine="0"/>
        <w:rPr>
          <w:sz w:val="17"/>
        </w:rPr>
      </w:pPr>
    </w:p>
    <w:p w14:paraId="3BC2B810" w14:textId="77777777" w:rsidR="00CF5CAA" w:rsidRPr="00AC343B" w:rsidRDefault="00331804">
      <w:pPr>
        <w:spacing w:before="64"/>
        <w:ind w:left="220"/>
        <w:jc w:val="both"/>
        <w:rPr>
          <w:sz w:val="20"/>
          <w:szCs w:val="24"/>
        </w:rPr>
      </w:pPr>
      <w:r w:rsidRPr="00AC343B">
        <w:rPr>
          <w:b/>
          <w:sz w:val="20"/>
          <w:szCs w:val="24"/>
        </w:rPr>
        <w:t>Note:</w:t>
      </w:r>
      <w:r w:rsidRPr="00AC343B">
        <w:rPr>
          <w:b/>
          <w:spacing w:val="62"/>
          <w:sz w:val="20"/>
          <w:szCs w:val="24"/>
        </w:rPr>
        <w:t xml:space="preserve">  </w:t>
      </w:r>
      <w:r w:rsidRPr="00AC343B">
        <w:rPr>
          <w:sz w:val="20"/>
          <w:szCs w:val="24"/>
        </w:rPr>
        <w:t>For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consideration,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this permit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request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must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be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received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at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least</w:t>
      </w:r>
      <w:r w:rsidRPr="00AC343B">
        <w:rPr>
          <w:spacing w:val="1"/>
          <w:sz w:val="20"/>
          <w:szCs w:val="24"/>
        </w:rPr>
        <w:t xml:space="preserve"> </w:t>
      </w:r>
      <w:r w:rsidRPr="00AC343B">
        <w:rPr>
          <w:sz w:val="20"/>
          <w:szCs w:val="24"/>
        </w:rPr>
        <w:t>two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weeks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prior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to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the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color w:val="000000"/>
          <w:sz w:val="20"/>
          <w:szCs w:val="24"/>
          <w:shd w:val="clear" w:color="auto" w:fill="FFFF00"/>
        </w:rPr>
        <w:t>Event</w:t>
      </w:r>
      <w:r w:rsidRPr="00AC343B">
        <w:rPr>
          <w:color w:val="000000"/>
          <w:spacing w:val="-1"/>
          <w:sz w:val="20"/>
          <w:szCs w:val="24"/>
          <w:shd w:val="clear" w:color="auto" w:fill="FFFF00"/>
        </w:rPr>
        <w:t xml:space="preserve"> </w:t>
      </w:r>
      <w:r w:rsidRPr="00AC343B">
        <w:rPr>
          <w:color w:val="000000"/>
          <w:spacing w:val="-2"/>
          <w:sz w:val="20"/>
          <w:szCs w:val="24"/>
          <w:shd w:val="clear" w:color="auto" w:fill="FFFF00"/>
        </w:rPr>
        <w:t>Date</w:t>
      </w:r>
      <w:r w:rsidRPr="00AC343B">
        <w:rPr>
          <w:color w:val="000000"/>
          <w:spacing w:val="-2"/>
          <w:sz w:val="20"/>
          <w:szCs w:val="24"/>
        </w:rPr>
        <w:t>.</w:t>
      </w:r>
    </w:p>
    <w:p w14:paraId="3BC2B811" w14:textId="77777777" w:rsidR="00CF5CAA" w:rsidRPr="00AC343B" w:rsidRDefault="00CF5CAA">
      <w:pPr>
        <w:pStyle w:val="BodyText"/>
        <w:spacing w:before="11"/>
        <w:ind w:left="0" w:firstLine="0"/>
        <w:rPr>
          <w:sz w:val="18"/>
          <w:szCs w:val="22"/>
        </w:rPr>
      </w:pPr>
    </w:p>
    <w:p w14:paraId="3BC2B812" w14:textId="77777777" w:rsidR="00CF5CAA" w:rsidRPr="00AC343B" w:rsidRDefault="00331804">
      <w:pPr>
        <w:spacing w:before="1"/>
        <w:ind w:left="220" w:right="249"/>
        <w:jc w:val="both"/>
        <w:rPr>
          <w:sz w:val="20"/>
          <w:szCs w:val="20"/>
        </w:rPr>
      </w:pPr>
      <w:r w:rsidRPr="00AC343B">
        <w:rPr>
          <w:sz w:val="20"/>
          <w:szCs w:val="24"/>
        </w:rPr>
        <w:t>Recognized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Student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Organizations, University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Departments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and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the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General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Public may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be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allowed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to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hold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grilling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activities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in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designated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approved areas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on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campus,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in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conjunction with</w:t>
      </w:r>
      <w:r w:rsidRPr="00AC343B">
        <w:rPr>
          <w:spacing w:val="-4"/>
          <w:sz w:val="20"/>
          <w:szCs w:val="24"/>
        </w:rPr>
        <w:t xml:space="preserve"> </w:t>
      </w:r>
      <w:r w:rsidRPr="00AC343B">
        <w:rPr>
          <w:sz w:val="20"/>
          <w:szCs w:val="24"/>
        </w:rPr>
        <w:t>an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approved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sanctioned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University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event, by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making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request</w:t>
      </w:r>
      <w:r w:rsidRPr="00AC343B">
        <w:rPr>
          <w:spacing w:val="-2"/>
          <w:sz w:val="20"/>
          <w:szCs w:val="24"/>
        </w:rPr>
        <w:t xml:space="preserve"> </w:t>
      </w:r>
      <w:r w:rsidRPr="00AC343B">
        <w:rPr>
          <w:sz w:val="20"/>
          <w:szCs w:val="24"/>
        </w:rPr>
        <w:t>through</w:t>
      </w:r>
      <w:r w:rsidRPr="00AC343B">
        <w:rPr>
          <w:spacing w:val="-1"/>
          <w:sz w:val="20"/>
          <w:szCs w:val="24"/>
        </w:rPr>
        <w:t xml:space="preserve"> </w:t>
      </w:r>
      <w:r w:rsidRPr="00AC343B">
        <w:rPr>
          <w:sz w:val="20"/>
          <w:szCs w:val="24"/>
        </w:rPr>
        <w:t>University Scheduling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and</w:t>
      </w:r>
      <w:r w:rsidRPr="00AC343B">
        <w:rPr>
          <w:spacing w:val="-3"/>
          <w:sz w:val="20"/>
          <w:szCs w:val="24"/>
        </w:rPr>
        <w:t xml:space="preserve"> </w:t>
      </w:r>
      <w:r w:rsidRPr="00AC343B">
        <w:rPr>
          <w:sz w:val="20"/>
          <w:szCs w:val="24"/>
        </w:rPr>
        <w:t>Conference Services (219 Centennial Student Union).</w:t>
      </w:r>
    </w:p>
    <w:p w14:paraId="3BC2B813" w14:textId="77777777" w:rsidR="00CF5CAA" w:rsidRPr="00AC343B" w:rsidRDefault="00CF5CAA">
      <w:pPr>
        <w:pStyle w:val="BodyText"/>
        <w:ind w:left="0" w:firstLine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644"/>
        <w:gridCol w:w="9"/>
        <w:gridCol w:w="3076"/>
        <w:gridCol w:w="3669"/>
        <w:gridCol w:w="9"/>
        <w:gridCol w:w="3604"/>
        <w:gridCol w:w="9"/>
      </w:tblGrid>
      <w:tr w:rsidR="00CF5CAA" w:rsidRPr="00AC343B" w14:paraId="3BC2B818" w14:textId="77777777" w:rsidTr="00AC343B">
        <w:trPr>
          <w:gridBefore w:val="1"/>
          <w:wBefore w:w="9" w:type="dxa"/>
          <w:trHeight w:val="385"/>
        </w:trPr>
        <w:tc>
          <w:tcPr>
            <w:tcW w:w="653" w:type="dxa"/>
            <w:gridSpan w:val="2"/>
            <w:vMerge w:val="restart"/>
            <w:tcBorders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15" w14:textId="77777777" w:rsidR="00CF5CAA" w:rsidRPr="00AC343B" w:rsidRDefault="00331804">
            <w:pPr>
              <w:pStyle w:val="TableParagraph"/>
              <w:spacing w:line="244" w:lineRule="auto"/>
              <w:ind w:left="837" w:right="190" w:firstLine="268"/>
              <w:rPr>
                <w:sz w:val="20"/>
                <w:szCs w:val="20"/>
              </w:rPr>
            </w:pPr>
            <w:r w:rsidRPr="00AC343B">
              <w:rPr>
                <w:spacing w:val="-2"/>
                <w:sz w:val="20"/>
                <w:szCs w:val="20"/>
              </w:rPr>
              <w:t>EVENT</w:t>
            </w:r>
            <w:r w:rsidRPr="00AC343B">
              <w:rPr>
                <w:spacing w:val="40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6754" w:type="dxa"/>
            <w:gridSpan w:val="3"/>
            <w:tcBorders>
              <w:left w:val="double" w:sz="4" w:space="0" w:color="000000"/>
            </w:tcBorders>
          </w:tcPr>
          <w:p w14:paraId="3BC2B816" w14:textId="77777777" w:rsidR="00CF5CAA" w:rsidRPr="00AC343B" w:rsidRDefault="00331804">
            <w:pPr>
              <w:pStyle w:val="TableParagraph"/>
              <w:spacing w:before="97"/>
              <w:ind w:left="98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Event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3613" w:type="dxa"/>
            <w:gridSpan w:val="2"/>
          </w:tcPr>
          <w:p w14:paraId="3BC2B817" w14:textId="77777777" w:rsidR="00CF5CAA" w:rsidRPr="00AC343B" w:rsidRDefault="00331804">
            <w:pPr>
              <w:pStyle w:val="TableParagraph"/>
              <w:spacing w:before="97"/>
              <w:ind w:left="106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EMS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Reservation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Number:</w:t>
            </w:r>
          </w:p>
        </w:tc>
      </w:tr>
      <w:tr w:rsidR="00CF5CAA" w:rsidRPr="00AC343B" w14:paraId="3BC2B81D" w14:textId="77777777" w:rsidTr="00AC343B">
        <w:trPr>
          <w:gridBefore w:val="1"/>
          <w:wBefore w:w="9" w:type="dxa"/>
          <w:trHeight w:val="375"/>
        </w:trPr>
        <w:tc>
          <w:tcPr>
            <w:tcW w:w="653" w:type="dxa"/>
            <w:gridSpan w:val="2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19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double" w:sz="4" w:space="0" w:color="000000"/>
            </w:tcBorders>
          </w:tcPr>
          <w:p w14:paraId="3BC2B81A" w14:textId="77777777" w:rsidR="00CF5CAA" w:rsidRPr="00AC343B" w:rsidRDefault="00331804">
            <w:pPr>
              <w:pStyle w:val="TableParagraph"/>
              <w:spacing w:before="87"/>
              <w:ind w:left="98"/>
              <w:rPr>
                <w:sz w:val="20"/>
                <w:szCs w:val="20"/>
              </w:rPr>
            </w:pPr>
            <w:r w:rsidRPr="00AC343B">
              <w:rPr>
                <w:color w:val="000000"/>
                <w:sz w:val="20"/>
                <w:szCs w:val="20"/>
                <w:shd w:val="clear" w:color="auto" w:fill="FFFF00"/>
              </w:rPr>
              <w:t>Event</w:t>
            </w:r>
            <w:r w:rsidRPr="00AC343B">
              <w:rPr>
                <w:color w:val="000000"/>
                <w:spacing w:val="-7"/>
                <w:sz w:val="20"/>
                <w:szCs w:val="20"/>
                <w:shd w:val="clear" w:color="auto" w:fill="FFFF00"/>
              </w:rPr>
              <w:t xml:space="preserve"> </w:t>
            </w:r>
            <w:r w:rsidRPr="00AC343B">
              <w:rPr>
                <w:color w:val="000000"/>
                <w:spacing w:val="-2"/>
                <w:sz w:val="20"/>
                <w:szCs w:val="20"/>
                <w:shd w:val="clear" w:color="auto" w:fill="FFFF00"/>
              </w:rPr>
              <w:t>Date</w:t>
            </w:r>
            <w:r w:rsidRPr="00AC343B">
              <w:rPr>
                <w:color w:val="000000"/>
                <w:spacing w:val="-2"/>
                <w:sz w:val="20"/>
                <w:szCs w:val="20"/>
              </w:rPr>
              <w:t>(s):</w:t>
            </w:r>
          </w:p>
        </w:tc>
        <w:tc>
          <w:tcPr>
            <w:tcW w:w="3678" w:type="dxa"/>
            <w:gridSpan w:val="2"/>
          </w:tcPr>
          <w:p w14:paraId="3BC2B81B" w14:textId="77777777" w:rsidR="00CF5CAA" w:rsidRPr="00AC343B" w:rsidRDefault="00331804">
            <w:pPr>
              <w:pStyle w:val="TableParagraph"/>
              <w:spacing w:before="87"/>
              <w:ind w:left="106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Start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Time:</w:t>
            </w:r>
          </w:p>
        </w:tc>
        <w:tc>
          <w:tcPr>
            <w:tcW w:w="3613" w:type="dxa"/>
            <w:gridSpan w:val="2"/>
          </w:tcPr>
          <w:p w14:paraId="3BC2B81C" w14:textId="77777777" w:rsidR="00CF5CAA" w:rsidRPr="00AC343B" w:rsidRDefault="00331804">
            <w:pPr>
              <w:pStyle w:val="TableParagraph"/>
              <w:spacing w:before="87"/>
              <w:ind w:left="106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End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Time:</w:t>
            </w:r>
          </w:p>
        </w:tc>
      </w:tr>
      <w:tr w:rsidR="00CF5CAA" w:rsidRPr="00AC343B" w14:paraId="3BC2B821" w14:textId="77777777" w:rsidTr="00AC343B">
        <w:trPr>
          <w:gridBefore w:val="1"/>
          <w:wBefore w:w="9" w:type="dxa"/>
          <w:trHeight w:val="375"/>
        </w:trPr>
        <w:tc>
          <w:tcPr>
            <w:tcW w:w="653" w:type="dxa"/>
            <w:gridSpan w:val="2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1E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left w:val="double" w:sz="4" w:space="0" w:color="000000"/>
            </w:tcBorders>
          </w:tcPr>
          <w:p w14:paraId="3BC2B81F" w14:textId="77777777" w:rsidR="00CF5CAA" w:rsidRPr="00AC343B" w:rsidRDefault="00331804">
            <w:pPr>
              <w:pStyle w:val="TableParagraph"/>
              <w:spacing w:before="87"/>
              <w:ind w:left="98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Event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Location:</w:t>
            </w:r>
          </w:p>
        </w:tc>
        <w:tc>
          <w:tcPr>
            <w:tcW w:w="3613" w:type="dxa"/>
            <w:gridSpan w:val="2"/>
          </w:tcPr>
          <w:p w14:paraId="3BC2B820" w14:textId="77777777" w:rsidR="00CF5CAA" w:rsidRPr="00AC343B" w:rsidRDefault="00331804">
            <w:pPr>
              <w:pStyle w:val="TableParagraph"/>
              <w:spacing w:before="87"/>
              <w:ind w:left="106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Estimated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Number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of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Guests:</w:t>
            </w:r>
          </w:p>
        </w:tc>
      </w:tr>
      <w:tr w:rsidR="00CF5CAA" w:rsidRPr="00AC343B" w14:paraId="3BC2B827" w14:textId="77777777" w:rsidTr="00AC343B">
        <w:trPr>
          <w:gridBefore w:val="1"/>
          <w:wBefore w:w="9" w:type="dxa"/>
          <w:trHeight w:val="1418"/>
        </w:trPr>
        <w:tc>
          <w:tcPr>
            <w:tcW w:w="653" w:type="dxa"/>
            <w:gridSpan w:val="2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25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10367" w:type="dxa"/>
            <w:gridSpan w:val="5"/>
            <w:tcBorders>
              <w:left w:val="double" w:sz="4" w:space="0" w:color="000000"/>
              <w:bottom w:val="double" w:sz="4" w:space="0" w:color="000000"/>
            </w:tcBorders>
          </w:tcPr>
          <w:p w14:paraId="0CFC52B1" w14:textId="77777777" w:rsidR="00CF5CAA" w:rsidRDefault="00331804">
            <w:pPr>
              <w:pStyle w:val="TableParagraph"/>
              <w:spacing w:before="87"/>
              <w:ind w:left="98"/>
              <w:rPr>
                <w:spacing w:val="-2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List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or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attach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menu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of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food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beverage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to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served:</w:t>
            </w:r>
          </w:p>
          <w:p w14:paraId="74D9EBB4" w14:textId="77777777" w:rsidR="00470C1F" w:rsidRDefault="00470C1F">
            <w:pPr>
              <w:pStyle w:val="TableParagraph"/>
              <w:spacing w:before="87"/>
              <w:ind w:left="98"/>
              <w:rPr>
                <w:spacing w:val="-2"/>
                <w:sz w:val="20"/>
                <w:szCs w:val="20"/>
              </w:rPr>
            </w:pPr>
          </w:p>
          <w:p w14:paraId="5A43BE7D" w14:textId="77777777" w:rsidR="00470C1F" w:rsidRDefault="00470C1F">
            <w:pPr>
              <w:pStyle w:val="TableParagraph"/>
              <w:spacing w:before="87"/>
              <w:ind w:left="98"/>
              <w:rPr>
                <w:spacing w:val="-2"/>
                <w:sz w:val="20"/>
                <w:szCs w:val="20"/>
              </w:rPr>
            </w:pPr>
          </w:p>
          <w:p w14:paraId="4A09D916" w14:textId="77777777" w:rsidR="00470C1F" w:rsidRDefault="00470C1F">
            <w:pPr>
              <w:pStyle w:val="TableParagraph"/>
              <w:spacing w:before="87"/>
              <w:ind w:left="98"/>
              <w:rPr>
                <w:spacing w:val="-2"/>
                <w:sz w:val="20"/>
                <w:szCs w:val="20"/>
              </w:rPr>
            </w:pPr>
          </w:p>
          <w:p w14:paraId="233951E6" w14:textId="77777777" w:rsidR="00470C1F" w:rsidRDefault="00470C1F">
            <w:pPr>
              <w:pStyle w:val="TableParagraph"/>
              <w:spacing w:before="87"/>
              <w:ind w:left="98"/>
              <w:rPr>
                <w:spacing w:val="-2"/>
                <w:sz w:val="20"/>
                <w:szCs w:val="20"/>
              </w:rPr>
            </w:pPr>
          </w:p>
          <w:p w14:paraId="3BC2B826" w14:textId="76D9F92E" w:rsidR="00470C1F" w:rsidRPr="00AC343B" w:rsidRDefault="00470C1F">
            <w:pPr>
              <w:pStyle w:val="TableParagraph"/>
              <w:spacing w:before="87"/>
              <w:ind w:left="98"/>
              <w:rPr>
                <w:sz w:val="20"/>
                <w:szCs w:val="20"/>
              </w:rPr>
            </w:pPr>
          </w:p>
        </w:tc>
      </w:tr>
      <w:tr w:rsidR="00CF5CAA" w:rsidRPr="00AC343B" w14:paraId="3BC2B82B" w14:textId="77777777" w:rsidTr="00AC343B">
        <w:trPr>
          <w:gridAfter w:val="1"/>
          <w:wAfter w:w="9" w:type="dxa"/>
          <w:trHeight w:val="406"/>
        </w:trPr>
        <w:tc>
          <w:tcPr>
            <w:tcW w:w="653" w:type="dxa"/>
            <w:gridSpan w:val="2"/>
            <w:vMerge w:val="restar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0571C7BB" w14:textId="7451BAF8" w:rsidR="00AC343B" w:rsidRDefault="00E24F41" w:rsidP="00AC343B">
            <w:pPr>
              <w:pStyle w:val="TableParagraph"/>
              <w:spacing w:line="244" w:lineRule="auto"/>
              <w:ind w:left="148"/>
              <w:rPr>
                <w:spacing w:val="40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 w:rsidR="00331804" w:rsidRPr="00AC343B">
              <w:rPr>
                <w:spacing w:val="-2"/>
                <w:sz w:val="20"/>
                <w:szCs w:val="20"/>
              </w:rPr>
              <w:t>SPONSOR</w:t>
            </w:r>
          </w:p>
          <w:p w14:paraId="3BC2B829" w14:textId="7E7EB5B3" w:rsidR="00CF5CAA" w:rsidRPr="00AC343B" w:rsidRDefault="00E24F41" w:rsidP="00AC343B">
            <w:pPr>
              <w:pStyle w:val="TableParagraph"/>
              <w:spacing w:line="244" w:lineRule="auto"/>
              <w:ind w:left="148" w:firstLine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331804" w:rsidRPr="00AC343B">
              <w:rPr>
                <w:spacing w:val="-2"/>
                <w:sz w:val="20"/>
                <w:szCs w:val="20"/>
              </w:rPr>
              <w:t>INFO</w:t>
            </w:r>
          </w:p>
        </w:tc>
        <w:tc>
          <w:tcPr>
            <w:tcW w:w="10367" w:type="dxa"/>
            <w:gridSpan w:val="5"/>
            <w:tcBorders>
              <w:top w:val="double" w:sz="4" w:space="0" w:color="000000"/>
              <w:left w:val="double" w:sz="4" w:space="0" w:color="000000"/>
            </w:tcBorders>
          </w:tcPr>
          <w:p w14:paraId="3BC2B82A" w14:textId="77777777" w:rsidR="00CF5CAA" w:rsidRPr="00AC343B" w:rsidRDefault="00331804">
            <w:pPr>
              <w:pStyle w:val="TableParagraph"/>
              <w:spacing w:before="120"/>
              <w:ind w:left="98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Contact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Person:</w:t>
            </w:r>
          </w:p>
        </w:tc>
      </w:tr>
      <w:tr w:rsidR="00CF5CAA" w:rsidRPr="00AC343B" w14:paraId="3BC2B82F" w14:textId="77777777" w:rsidTr="00AC343B">
        <w:trPr>
          <w:gridAfter w:val="1"/>
          <w:wAfter w:w="9" w:type="dxa"/>
          <w:trHeight w:val="394"/>
        </w:trPr>
        <w:tc>
          <w:tcPr>
            <w:tcW w:w="653" w:type="dxa"/>
            <w:gridSpan w:val="2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2C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left w:val="double" w:sz="4" w:space="0" w:color="000000"/>
            </w:tcBorders>
          </w:tcPr>
          <w:p w14:paraId="3BC2B82D" w14:textId="77777777" w:rsidR="00CF5CAA" w:rsidRPr="00AC343B" w:rsidRDefault="00331804">
            <w:pPr>
              <w:pStyle w:val="TableParagraph"/>
              <w:spacing w:before="108"/>
              <w:ind w:left="98"/>
              <w:rPr>
                <w:sz w:val="20"/>
                <w:szCs w:val="20"/>
              </w:rPr>
            </w:pPr>
            <w:r w:rsidRPr="00AC343B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3613" w:type="dxa"/>
            <w:gridSpan w:val="2"/>
          </w:tcPr>
          <w:p w14:paraId="3BC2B82E" w14:textId="77777777" w:rsidR="00CF5CAA" w:rsidRPr="00AC343B" w:rsidRDefault="00331804">
            <w:pPr>
              <w:pStyle w:val="TableParagraph"/>
              <w:spacing w:before="108"/>
              <w:ind w:left="106"/>
              <w:rPr>
                <w:sz w:val="20"/>
                <w:szCs w:val="20"/>
              </w:rPr>
            </w:pPr>
            <w:r w:rsidRPr="00AC343B">
              <w:rPr>
                <w:spacing w:val="-2"/>
                <w:sz w:val="20"/>
                <w:szCs w:val="20"/>
              </w:rPr>
              <w:t>Telephone:</w:t>
            </w:r>
          </w:p>
        </w:tc>
      </w:tr>
      <w:tr w:rsidR="00CF5CAA" w:rsidRPr="00AC343B" w14:paraId="3BC2B832" w14:textId="77777777" w:rsidTr="00AC343B">
        <w:trPr>
          <w:gridAfter w:val="1"/>
          <w:wAfter w:w="9" w:type="dxa"/>
          <w:trHeight w:val="404"/>
        </w:trPr>
        <w:tc>
          <w:tcPr>
            <w:tcW w:w="653" w:type="dxa"/>
            <w:gridSpan w:val="2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30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10367" w:type="dxa"/>
            <w:gridSpan w:val="5"/>
            <w:tcBorders>
              <w:left w:val="double" w:sz="4" w:space="0" w:color="000000"/>
              <w:bottom w:val="double" w:sz="4" w:space="0" w:color="000000"/>
            </w:tcBorders>
          </w:tcPr>
          <w:p w14:paraId="3BC2B831" w14:textId="77777777" w:rsidR="00CF5CAA" w:rsidRPr="00AC343B" w:rsidRDefault="00331804">
            <w:pPr>
              <w:pStyle w:val="TableParagraph"/>
              <w:spacing w:before="108"/>
              <w:ind w:left="98"/>
              <w:rPr>
                <w:sz w:val="20"/>
                <w:szCs w:val="20"/>
              </w:rPr>
            </w:pPr>
            <w:r w:rsidRPr="00AC343B">
              <w:rPr>
                <w:spacing w:val="-2"/>
                <w:sz w:val="20"/>
                <w:szCs w:val="20"/>
              </w:rPr>
              <w:t>Department/Organization:</w:t>
            </w:r>
          </w:p>
        </w:tc>
      </w:tr>
      <w:tr w:rsidR="00CF5CAA" w:rsidRPr="00AC343B" w14:paraId="3BC2B84A" w14:textId="77777777" w:rsidTr="00AC343B">
        <w:trPr>
          <w:gridBefore w:val="1"/>
          <w:wBefore w:w="9" w:type="dxa"/>
          <w:trHeight w:val="6086"/>
        </w:trPr>
        <w:tc>
          <w:tcPr>
            <w:tcW w:w="653" w:type="dxa"/>
            <w:gridSpan w:val="2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textDirection w:val="btLr"/>
          </w:tcPr>
          <w:p w14:paraId="3BC2B834" w14:textId="77777777" w:rsidR="00CF5CAA" w:rsidRPr="00AC343B" w:rsidRDefault="00331804">
            <w:pPr>
              <w:pStyle w:val="TableParagraph"/>
              <w:ind w:left="2374" w:right="2374"/>
              <w:jc w:val="center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lastRenderedPageBreak/>
              <w:t>PERMIT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GUIDELINES</w:t>
            </w:r>
          </w:p>
        </w:tc>
        <w:tc>
          <w:tcPr>
            <w:tcW w:w="10367" w:type="dxa"/>
            <w:gridSpan w:val="5"/>
            <w:tcBorders>
              <w:top w:val="double" w:sz="4" w:space="0" w:color="000000"/>
              <w:left w:val="double" w:sz="4" w:space="0" w:color="000000"/>
            </w:tcBorders>
          </w:tcPr>
          <w:p w14:paraId="3BC2B835" w14:textId="77777777" w:rsidR="00CF5CAA" w:rsidRPr="00AC343B" w:rsidRDefault="00331804">
            <w:pPr>
              <w:pStyle w:val="TableParagraph"/>
              <w:spacing w:before="61" w:line="218" w:lineRule="exact"/>
              <w:ind w:left="98"/>
              <w:rPr>
                <w:b/>
                <w:sz w:val="20"/>
                <w:szCs w:val="20"/>
              </w:rPr>
            </w:pPr>
            <w:r w:rsidRPr="00AC343B">
              <w:rPr>
                <w:b/>
                <w:sz w:val="20"/>
                <w:szCs w:val="20"/>
              </w:rPr>
              <w:t>Food</w:t>
            </w:r>
            <w:r w:rsidRPr="00AC34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b/>
                <w:sz w:val="20"/>
                <w:szCs w:val="20"/>
              </w:rPr>
              <w:t>Handling</w:t>
            </w:r>
            <w:r w:rsidRPr="00AC34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b/>
                <w:spacing w:val="-2"/>
                <w:sz w:val="20"/>
                <w:szCs w:val="20"/>
              </w:rPr>
              <w:t>Guidelines</w:t>
            </w:r>
          </w:p>
          <w:p w14:paraId="3BC2B836" w14:textId="1DD0CF38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06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University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has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 exclusive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contract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with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Pepsi.</w:t>
            </w:r>
            <w:r w:rsidRPr="00AC343B">
              <w:rPr>
                <w:spacing w:val="35"/>
                <w:sz w:val="20"/>
                <w:szCs w:val="20"/>
              </w:rPr>
              <w:t xml:space="preserve"> </w:t>
            </w:r>
            <w:r w:rsidR="00050311" w:rsidRPr="00AC343B">
              <w:rPr>
                <w:sz w:val="20"/>
                <w:szCs w:val="20"/>
              </w:rPr>
              <w:t>therefore</w:t>
            </w:r>
            <w:r w:rsidRPr="00AC343B">
              <w:rPr>
                <w:sz w:val="20"/>
                <w:szCs w:val="20"/>
              </w:rPr>
              <w:t>,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="00151369" w:rsidRPr="00AC343B">
              <w:rPr>
                <w:sz w:val="20"/>
                <w:szCs w:val="20"/>
              </w:rPr>
              <w:t>only Pepsi</w:t>
            </w:r>
            <w:r w:rsidR="00050311" w:rsidRPr="00AC343B">
              <w:rPr>
                <w:sz w:val="20"/>
                <w:szCs w:val="20"/>
              </w:rPr>
              <w:t xml:space="preserve"> </w:t>
            </w:r>
            <w:r w:rsidR="00151369" w:rsidRPr="00AC343B">
              <w:rPr>
                <w:sz w:val="20"/>
                <w:szCs w:val="20"/>
              </w:rPr>
              <w:t>products</w:t>
            </w:r>
            <w:r w:rsidR="00050311" w:rsidRPr="00AC343B">
              <w:rPr>
                <w:sz w:val="20"/>
                <w:szCs w:val="20"/>
              </w:rPr>
              <w:t xml:space="preserve"> can be sold or served</w:t>
            </w:r>
            <w:r w:rsidR="00151369" w:rsidRPr="00AC343B">
              <w:rPr>
                <w:sz w:val="20"/>
                <w:szCs w:val="20"/>
              </w:rPr>
              <w:t xml:space="preserve"> </w:t>
            </w:r>
            <w:r w:rsidR="00F93BA7">
              <w:rPr>
                <w:sz w:val="20"/>
                <w:szCs w:val="20"/>
              </w:rPr>
              <w:t>on</w:t>
            </w:r>
            <w:r w:rsidRPr="00AC343B">
              <w:rPr>
                <w:sz w:val="20"/>
                <w:szCs w:val="20"/>
              </w:rPr>
              <w:t xml:space="preserve"> campus</w:t>
            </w:r>
            <w:r w:rsidR="00050311" w:rsidRPr="00AC343B">
              <w:rPr>
                <w:sz w:val="20"/>
                <w:szCs w:val="20"/>
              </w:rPr>
              <w:t>.</w:t>
            </w:r>
          </w:p>
          <w:p w14:paraId="3BC2B837" w14:textId="77777777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03" w:lineRule="exact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All</w:t>
            </w:r>
            <w:r w:rsidRPr="00AC343B">
              <w:rPr>
                <w:spacing w:val="-8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grilling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operations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shall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operated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in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compliance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with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Minnesota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Department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of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Health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food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codes.</w:t>
            </w:r>
          </w:p>
          <w:p w14:paraId="3BC2B839" w14:textId="77777777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Meat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should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kept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on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ice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at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temperature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below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40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degrees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until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cooked.</w:t>
            </w:r>
          </w:p>
          <w:p w14:paraId="3BC2B83A" w14:textId="397CAA88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Care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must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taken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when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serving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food</w:t>
            </w:r>
            <w:r w:rsidR="00AC343B" w:rsidRPr="00AC343B">
              <w:rPr>
                <w:sz w:val="20"/>
                <w:szCs w:val="20"/>
              </w:rPr>
              <w:t>.  All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server’s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hands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="00AC343B" w:rsidRPr="00AC343B">
              <w:rPr>
                <w:sz w:val="20"/>
                <w:szCs w:val="20"/>
              </w:rPr>
              <w:t>must be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="00AC343B" w:rsidRPr="00AC343B">
              <w:rPr>
                <w:sz w:val="20"/>
                <w:szCs w:val="20"/>
              </w:rPr>
              <w:t>washed,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serving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area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="00AC343B" w:rsidRPr="00AC343B">
              <w:rPr>
                <w:spacing w:val="-4"/>
                <w:sz w:val="20"/>
                <w:szCs w:val="20"/>
              </w:rPr>
              <w:t xml:space="preserve">must </w:t>
            </w:r>
            <w:r w:rsidRPr="00AC343B">
              <w:rPr>
                <w:sz w:val="20"/>
                <w:szCs w:val="20"/>
              </w:rPr>
              <w:t>remain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sanitary.</w:t>
            </w:r>
          </w:p>
          <w:p w14:paraId="15FD722F" w14:textId="2C350D5B" w:rsidR="00050311" w:rsidRPr="00AC343B" w:rsidRDefault="00050311" w:rsidP="0005031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right="702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Cleaning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of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area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after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grilling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mandatory.</w:t>
            </w:r>
            <w:r w:rsidRPr="00AC343B">
              <w:rPr>
                <w:spacing w:val="3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Ensure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all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trash is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picked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up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disposed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of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properly; any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grease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residue is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wiped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up,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all</w:t>
            </w:r>
            <w:r w:rsidRPr="00AC343B">
              <w:rPr>
                <w:spacing w:val="40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waste/left over food is disposed of properly.</w:t>
            </w:r>
          </w:p>
          <w:p w14:paraId="7C090E67" w14:textId="77777777" w:rsidR="00050311" w:rsidRPr="00AC343B" w:rsidRDefault="00050311" w:rsidP="00050311">
            <w:pPr>
              <w:pStyle w:val="TableParagraph"/>
              <w:tabs>
                <w:tab w:val="left" w:pos="473"/>
              </w:tabs>
              <w:spacing w:before="1"/>
              <w:rPr>
                <w:rFonts w:ascii="Symbol" w:hAnsi="Symbol"/>
                <w:sz w:val="20"/>
                <w:szCs w:val="20"/>
              </w:rPr>
            </w:pPr>
          </w:p>
          <w:p w14:paraId="3BC2B83C" w14:textId="77777777" w:rsidR="00CF5CAA" w:rsidRPr="00AC343B" w:rsidRDefault="00331804">
            <w:pPr>
              <w:pStyle w:val="TableParagraph"/>
              <w:spacing w:before="59" w:line="218" w:lineRule="exact"/>
              <w:ind w:left="98"/>
              <w:rPr>
                <w:b/>
                <w:sz w:val="20"/>
                <w:szCs w:val="20"/>
              </w:rPr>
            </w:pPr>
            <w:r w:rsidRPr="00AC343B">
              <w:rPr>
                <w:b/>
                <w:sz w:val="20"/>
                <w:szCs w:val="20"/>
              </w:rPr>
              <w:t>Fire</w:t>
            </w:r>
            <w:r w:rsidRPr="00AC343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b/>
                <w:sz w:val="20"/>
                <w:szCs w:val="20"/>
              </w:rPr>
              <w:t>Protection</w:t>
            </w:r>
            <w:r w:rsidRPr="00AC34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b/>
                <w:spacing w:val="-2"/>
                <w:sz w:val="20"/>
                <w:szCs w:val="20"/>
              </w:rPr>
              <w:t>Guidelines</w:t>
            </w:r>
          </w:p>
          <w:p w14:paraId="3BC2B83F" w14:textId="011569AE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504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All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grilling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operations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shall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="00F93BA7" w:rsidRPr="00AC343B">
              <w:rPr>
                <w:sz w:val="20"/>
                <w:szCs w:val="20"/>
              </w:rPr>
              <w:t>be</w:t>
            </w:r>
            <w:r w:rsidR="00F93BA7" w:rsidRPr="00AC343B">
              <w:rPr>
                <w:spacing w:val="-2"/>
                <w:sz w:val="20"/>
                <w:szCs w:val="20"/>
              </w:rPr>
              <w:t xml:space="preserve"> </w:t>
            </w:r>
            <w:r w:rsidR="00F93BA7" w:rsidRPr="00AC343B">
              <w:rPr>
                <w:sz w:val="20"/>
                <w:szCs w:val="20"/>
              </w:rPr>
              <w:t>in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well-ventilated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areas at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least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50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feet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away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from any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building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or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structure;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including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overhangs,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tents,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or</w:t>
            </w:r>
            <w:r w:rsidRPr="00AC343B">
              <w:rPr>
                <w:spacing w:val="40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canopies</w:t>
            </w:r>
            <w:r w:rsidR="00050311" w:rsidRPr="00AC343B">
              <w:rPr>
                <w:spacing w:val="-2"/>
                <w:sz w:val="20"/>
                <w:szCs w:val="20"/>
              </w:rPr>
              <w:t xml:space="preserve">.  Grilling operations must be sure to not block any exits/entrances or walkways.  </w:t>
            </w:r>
          </w:p>
          <w:p w14:paraId="3BC2B840" w14:textId="77777777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" w:line="224" w:lineRule="exact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One</w:t>
            </w:r>
            <w:r w:rsidRPr="00AC343B">
              <w:rPr>
                <w:spacing w:val="-8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five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(5)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pound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ABC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fire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extinguisher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shall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readily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available</w:t>
            </w:r>
            <w:r w:rsidRPr="00AC343B">
              <w:rPr>
                <w:spacing w:val="-4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when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using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any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grill.</w:t>
            </w:r>
          </w:p>
          <w:p w14:paraId="3BC2B841" w14:textId="2D83EF36" w:rsidR="00CF5CAA" w:rsidRPr="00AC343B" w:rsidRDefault="003318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585"/>
              <w:rPr>
                <w:rFonts w:ascii="Symbol" w:hAnsi="Symbol"/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When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University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Dining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Services’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grill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provided,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Dining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Services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employee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will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be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required to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="00050311" w:rsidRPr="00AC343B">
              <w:rPr>
                <w:sz w:val="20"/>
                <w:szCs w:val="20"/>
              </w:rPr>
              <w:t xml:space="preserve">do all </w:t>
            </w:r>
            <w:r w:rsidRPr="00AC343B">
              <w:rPr>
                <w:spacing w:val="-2"/>
                <w:sz w:val="20"/>
                <w:szCs w:val="20"/>
              </w:rPr>
              <w:t>grilling.</w:t>
            </w:r>
          </w:p>
          <w:p w14:paraId="322B4D83" w14:textId="77777777" w:rsidR="00050311" w:rsidRPr="00E24F41" w:rsidRDefault="00050311" w:rsidP="00050311">
            <w:pPr>
              <w:pStyle w:val="TableParagraph"/>
              <w:tabs>
                <w:tab w:val="left" w:pos="473"/>
              </w:tabs>
              <w:ind w:right="585"/>
              <w:rPr>
                <w:rFonts w:ascii="Symbol" w:hAnsi="Symbol"/>
              </w:rPr>
            </w:pPr>
          </w:p>
          <w:p w14:paraId="3BC2B846" w14:textId="77777777" w:rsidR="00CF5CAA" w:rsidRPr="00E24F41" w:rsidRDefault="00331804" w:rsidP="00E24F41">
            <w:pPr>
              <w:pStyle w:val="TableParagraph"/>
              <w:spacing w:before="60"/>
              <w:jc w:val="center"/>
              <w:rPr>
                <w:b/>
              </w:rPr>
            </w:pPr>
            <w:r w:rsidRPr="00E24F41">
              <w:rPr>
                <w:b/>
              </w:rPr>
              <w:t>See</w:t>
            </w:r>
            <w:r w:rsidRPr="00E24F41">
              <w:rPr>
                <w:b/>
                <w:spacing w:val="-2"/>
              </w:rPr>
              <w:t xml:space="preserve"> </w:t>
            </w:r>
            <w:r w:rsidRPr="00E24F41">
              <w:rPr>
                <w:b/>
              </w:rPr>
              <w:t>Reverse</w:t>
            </w:r>
            <w:r w:rsidRPr="00E24F41">
              <w:rPr>
                <w:b/>
                <w:spacing w:val="-2"/>
              </w:rPr>
              <w:t xml:space="preserve"> </w:t>
            </w:r>
            <w:r w:rsidRPr="00E24F41">
              <w:rPr>
                <w:b/>
              </w:rPr>
              <w:t>Side</w:t>
            </w:r>
            <w:r w:rsidRPr="00E24F41">
              <w:rPr>
                <w:b/>
                <w:spacing w:val="-2"/>
              </w:rPr>
              <w:t xml:space="preserve"> </w:t>
            </w:r>
            <w:r w:rsidRPr="00E24F41">
              <w:rPr>
                <w:b/>
              </w:rPr>
              <w:t>of</w:t>
            </w:r>
            <w:r w:rsidRPr="00E24F41">
              <w:rPr>
                <w:b/>
                <w:spacing w:val="-2"/>
              </w:rPr>
              <w:t xml:space="preserve"> </w:t>
            </w:r>
            <w:r w:rsidRPr="00E24F41">
              <w:rPr>
                <w:b/>
              </w:rPr>
              <w:t>Form</w:t>
            </w:r>
            <w:r w:rsidRPr="00E24F41">
              <w:rPr>
                <w:b/>
                <w:spacing w:val="-3"/>
              </w:rPr>
              <w:t xml:space="preserve"> </w:t>
            </w:r>
            <w:r w:rsidRPr="00E24F41">
              <w:rPr>
                <w:b/>
              </w:rPr>
              <w:t>for</w:t>
            </w:r>
            <w:r w:rsidRPr="00E24F41">
              <w:rPr>
                <w:b/>
                <w:spacing w:val="-2"/>
              </w:rPr>
              <w:t xml:space="preserve"> </w:t>
            </w:r>
            <w:r w:rsidRPr="00E24F41">
              <w:rPr>
                <w:b/>
              </w:rPr>
              <w:t>Additional</w:t>
            </w:r>
            <w:r w:rsidRPr="00E24F41">
              <w:rPr>
                <w:b/>
                <w:spacing w:val="-4"/>
              </w:rPr>
              <w:t xml:space="preserve"> </w:t>
            </w:r>
            <w:r w:rsidRPr="00E24F41">
              <w:rPr>
                <w:b/>
              </w:rPr>
              <w:t>Grill</w:t>
            </w:r>
            <w:r w:rsidRPr="00E24F41">
              <w:rPr>
                <w:b/>
                <w:spacing w:val="-4"/>
              </w:rPr>
              <w:t xml:space="preserve"> </w:t>
            </w:r>
            <w:r w:rsidRPr="00E24F41">
              <w:rPr>
                <w:b/>
              </w:rPr>
              <w:t>Safety</w:t>
            </w:r>
            <w:r w:rsidRPr="00E24F41">
              <w:rPr>
                <w:b/>
                <w:spacing w:val="-1"/>
              </w:rPr>
              <w:t xml:space="preserve"> </w:t>
            </w:r>
            <w:r w:rsidRPr="00E24F41">
              <w:rPr>
                <w:b/>
                <w:spacing w:val="-2"/>
              </w:rPr>
              <w:t>Guidelines</w:t>
            </w:r>
          </w:p>
          <w:p w14:paraId="3BC2B847" w14:textId="77777777" w:rsidR="00CF5CAA" w:rsidRPr="00AC343B" w:rsidRDefault="00331804">
            <w:pPr>
              <w:pStyle w:val="TableParagraph"/>
              <w:spacing w:before="62" w:line="219" w:lineRule="exact"/>
              <w:ind w:left="98"/>
              <w:rPr>
                <w:sz w:val="20"/>
                <w:szCs w:val="20"/>
              </w:rPr>
            </w:pPr>
            <w:r w:rsidRPr="00AC343B">
              <w:rPr>
                <w:spacing w:val="-2"/>
                <w:sz w:val="20"/>
                <w:szCs w:val="20"/>
              </w:rPr>
              <w:t>Sponsor:</w:t>
            </w:r>
          </w:p>
          <w:p w14:paraId="3BC2B848" w14:textId="77777777" w:rsidR="00CF5CAA" w:rsidRPr="00AC343B" w:rsidRDefault="00331804">
            <w:pPr>
              <w:pStyle w:val="TableParagraph"/>
              <w:spacing w:line="219" w:lineRule="exact"/>
              <w:ind w:left="170"/>
              <w:rPr>
                <w:sz w:val="20"/>
                <w:szCs w:val="20"/>
              </w:rPr>
            </w:pP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7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have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read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understand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permit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guidelines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I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agree to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the</w:t>
            </w:r>
            <w:r w:rsidRPr="00AC343B">
              <w:rPr>
                <w:spacing w:val="-2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terms</w:t>
            </w:r>
            <w:r w:rsidRPr="00AC343B">
              <w:rPr>
                <w:spacing w:val="-3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and</w:t>
            </w:r>
            <w:r w:rsidRPr="00AC343B">
              <w:rPr>
                <w:spacing w:val="-1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conditions.</w:t>
            </w:r>
          </w:p>
          <w:p w14:paraId="6565A54C" w14:textId="77777777" w:rsidR="00470C1F" w:rsidRDefault="00470C1F" w:rsidP="00E24F41">
            <w:pPr>
              <w:pStyle w:val="TableParagraph"/>
              <w:tabs>
                <w:tab w:val="left" w:pos="6987"/>
                <w:tab w:val="left" w:pos="7282"/>
                <w:tab w:val="left" w:pos="9838"/>
              </w:tabs>
              <w:spacing w:before="162"/>
              <w:ind w:left="0"/>
              <w:rPr>
                <w:sz w:val="20"/>
                <w:szCs w:val="20"/>
              </w:rPr>
            </w:pPr>
          </w:p>
          <w:p w14:paraId="3BC2B849" w14:textId="6907A584" w:rsidR="00CF5CAA" w:rsidRPr="00AC343B" w:rsidRDefault="00E24F41" w:rsidP="00E24F41">
            <w:pPr>
              <w:pStyle w:val="TableParagraph"/>
              <w:tabs>
                <w:tab w:val="left" w:pos="6987"/>
                <w:tab w:val="left" w:pos="7282"/>
                <w:tab w:val="left" w:pos="9838"/>
              </w:tabs>
              <w:spacing w:before="16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        </w:t>
            </w:r>
            <w:r w:rsidR="00331804" w:rsidRPr="00AC343B">
              <w:rPr>
                <w:sz w:val="20"/>
                <w:szCs w:val="20"/>
              </w:rPr>
              <w:t>Sponsor Signature:</w:t>
            </w:r>
            <w:r w:rsidR="00331804" w:rsidRPr="00AC343B">
              <w:rPr>
                <w:spacing w:val="113"/>
                <w:sz w:val="20"/>
                <w:szCs w:val="20"/>
              </w:rPr>
              <w:t xml:space="preserve"> </w:t>
            </w:r>
            <w:r w:rsidR="00331804" w:rsidRPr="00AC343B">
              <w:rPr>
                <w:sz w:val="20"/>
                <w:szCs w:val="20"/>
                <w:u w:val="single"/>
              </w:rPr>
              <w:tab/>
            </w:r>
            <w:r w:rsidR="00331804" w:rsidRPr="00AC343B">
              <w:rPr>
                <w:sz w:val="20"/>
                <w:szCs w:val="20"/>
              </w:rPr>
              <w:tab/>
              <w:t>Date:</w:t>
            </w:r>
            <w:r w:rsidR="00331804" w:rsidRPr="00AC343B">
              <w:rPr>
                <w:spacing w:val="106"/>
                <w:sz w:val="20"/>
                <w:szCs w:val="20"/>
              </w:rPr>
              <w:t xml:space="preserve"> </w:t>
            </w:r>
            <w:r w:rsidR="00331804" w:rsidRPr="00AC343B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3BC2B84B" w14:textId="77777777" w:rsidR="00CF5CAA" w:rsidRPr="00AC343B" w:rsidRDefault="00CF5CAA">
      <w:pPr>
        <w:pStyle w:val="BodyText"/>
        <w:spacing w:before="5"/>
        <w:ind w:left="0" w:firstLine="0"/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571"/>
        <w:gridCol w:w="2161"/>
        <w:gridCol w:w="5581"/>
      </w:tblGrid>
      <w:tr w:rsidR="00CF5CAA" w:rsidRPr="00AC343B" w14:paraId="3BC2B851" w14:textId="77777777" w:rsidTr="00AC343B">
        <w:trPr>
          <w:trHeight w:val="395"/>
        </w:trPr>
        <w:tc>
          <w:tcPr>
            <w:tcW w:w="672" w:type="dxa"/>
            <w:vMerge w:val="restart"/>
            <w:tcBorders>
              <w:right w:val="double" w:sz="4" w:space="0" w:color="000000"/>
            </w:tcBorders>
            <w:shd w:val="clear" w:color="auto" w:fill="D9D9D9"/>
            <w:textDirection w:val="btLr"/>
          </w:tcPr>
          <w:p w14:paraId="7A7BF411" w14:textId="77777777" w:rsidR="00AC343B" w:rsidRDefault="00AC343B" w:rsidP="00AC343B">
            <w:pPr>
              <w:pStyle w:val="TableParagraph"/>
              <w:spacing w:line="192" w:lineRule="auto"/>
              <w:ind w:left="432" w:right="216" w:hanging="202"/>
              <w:jc w:val="both"/>
              <w:rPr>
                <w:spacing w:val="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31804" w:rsidRPr="00AC343B">
              <w:rPr>
                <w:sz w:val="20"/>
                <w:szCs w:val="20"/>
              </w:rPr>
              <w:t>OFFICE</w:t>
            </w:r>
            <w:r w:rsidR="00331804" w:rsidRPr="00AC343B">
              <w:rPr>
                <w:spacing w:val="-10"/>
                <w:sz w:val="20"/>
                <w:szCs w:val="20"/>
              </w:rPr>
              <w:t xml:space="preserve"> </w:t>
            </w:r>
            <w:r w:rsidR="00331804" w:rsidRPr="00AC343B">
              <w:rPr>
                <w:sz w:val="20"/>
                <w:szCs w:val="20"/>
              </w:rPr>
              <w:t>USE</w:t>
            </w:r>
          </w:p>
          <w:p w14:paraId="3BC2B84D" w14:textId="78A0EF53" w:rsidR="00CF5CAA" w:rsidRPr="00AC343B" w:rsidRDefault="00AC343B" w:rsidP="00AC343B">
            <w:pPr>
              <w:pStyle w:val="TableParagraph"/>
              <w:spacing w:line="192" w:lineRule="auto"/>
              <w:ind w:left="432" w:right="216" w:hanging="202"/>
              <w:jc w:val="both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 xml:space="preserve">  </w:t>
            </w:r>
            <w:r w:rsidR="00331804" w:rsidRPr="00AC343B">
              <w:rPr>
                <w:spacing w:val="-4"/>
                <w:sz w:val="20"/>
                <w:szCs w:val="20"/>
              </w:rPr>
              <w:t>ONLY</w:t>
            </w:r>
          </w:p>
        </w:tc>
        <w:tc>
          <w:tcPr>
            <w:tcW w:w="2571" w:type="dxa"/>
            <w:tcBorders>
              <w:left w:val="double" w:sz="4" w:space="0" w:color="000000"/>
              <w:right w:val="double" w:sz="4" w:space="0" w:color="000000"/>
            </w:tcBorders>
          </w:tcPr>
          <w:p w14:paraId="3BC2B84E" w14:textId="77777777" w:rsidR="00CF5CAA" w:rsidRPr="00AC343B" w:rsidRDefault="00331804">
            <w:pPr>
              <w:pStyle w:val="TableParagraph"/>
              <w:spacing w:before="97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Dining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Service’s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161" w:type="dxa"/>
            <w:tcBorders>
              <w:left w:val="double" w:sz="4" w:space="0" w:color="000000"/>
            </w:tcBorders>
          </w:tcPr>
          <w:p w14:paraId="3BC2B84F" w14:textId="77777777" w:rsidR="00CF5CAA" w:rsidRPr="00AC343B" w:rsidRDefault="00331804">
            <w:pPr>
              <w:pStyle w:val="TableParagraph"/>
              <w:spacing w:before="97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Approved: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Yes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5581" w:type="dxa"/>
          </w:tcPr>
          <w:p w14:paraId="3BC2B850" w14:textId="77777777" w:rsidR="00CF5CAA" w:rsidRPr="00AC343B" w:rsidRDefault="00331804">
            <w:pPr>
              <w:pStyle w:val="TableParagraph"/>
              <w:spacing w:before="97"/>
              <w:ind w:left="104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Dining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Services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Director’s</w:t>
            </w:r>
            <w:r w:rsidRPr="00AC343B">
              <w:rPr>
                <w:spacing w:val="-6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Signature:</w:t>
            </w:r>
          </w:p>
        </w:tc>
      </w:tr>
      <w:tr w:rsidR="00CF5CAA" w:rsidRPr="00AC343B" w14:paraId="3BC2B856" w14:textId="77777777" w:rsidTr="00AC343B">
        <w:trPr>
          <w:trHeight w:val="393"/>
        </w:trPr>
        <w:tc>
          <w:tcPr>
            <w:tcW w:w="672" w:type="dxa"/>
            <w:vMerge/>
            <w:tcBorders>
              <w:top w:val="nil"/>
              <w:right w:val="double" w:sz="4" w:space="0" w:color="000000"/>
            </w:tcBorders>
            <w:shd w:val="clear" w:color="auto" w:fill="D9D9D9"/>
            <w:textDirection w:val="btLr"/>
          </w:tcPr>
          <w:p w14:paraId="3BC2B852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double" w:sz="4" w:space="0" w:color="000000"/>
              <w:right w:val="double" w:sz="4" w:space="0" w:color="000000"/>
            </w:tcBorders>
          </w:tcPr>
          <w:p w14:paraId="3BC2B853" w14:textId="77777777" w:rsidR="00CF5CAA" w:rsidRPr="00AC343B" w:rsidRDefault="00331804">
            <w:pPr>
              <w:pStyle w:val="TableParagraph"/>
              <w:spacing w:before="97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Licensed</w:t>
            </w:r>
            <w:r w:rsidRPr="00AC343B">
              <w:rPr>
                <w:spacing w:val="-8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Vendor’s</w:t>
            </w:r>
            <w:r w:rsidRPr="00AC343B">
              <w:rPr>
                <w:spacing w:val="-7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161" w:type="dxa"/>
            <w:tcBorders>
              <w:left w:val="double" w:sz="4" w:space="0" w:color="000000"/>
            </w:tcBorders>
          </w:tcPr>
          <w:p w14:paraId="3BC2B854" w14:textId="77777777" w:rsidR="00CF5CAA" w:rsidRPr="00AC343B" w:rsidRDefault="00331804">
            <w:pPr>
              <w:pStyle w:val="TableParagraph"/>
              <w:spacing w:before="97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Approved: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Yes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5581" w:type="dxa"/>
          </w:tcPr>
          <w:p w14:paraId="3BC2B855" w14:textId="77777777" w:rsidR="00CF5CAA" w:rsidRPr="00AC343B" w:rsidRDefault="00331804">
            <w:pPr>
              <w:pStyle w:val="TableParagraph"/>
              <w:spacing w:before="97"/>
              <w:ind w:left="104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University</w:t>
            </w:r>
            <w:r w:rsidRPr="00AC343B">
              <w:rPr>
                <w:spacing w:val="-9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Scheduling</w:t>
            </w:r>
            <w:r w:rsidRPr="00AC343B">
              <w:rPr>
                <w:spacing w:val="-8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Director’s</w:t>
            </w:r>
            <w:r w:rsidRPr="00AC343B">
              <w:rPr>
                <w:spacing w:val="-8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Signature:</w:t>
            </w:r>
          </w:p>
        </w:tc>
      </w:tr>
      <w:tr w:rsidR="00CF5CAA" w:rsidRPr="00AC343B" w14:paraId="3BC2B85B" w14:textId="77777777" w:rsidTr="00AC343B">
        <w:trPr>
          <w:trHeight w:val="395"/>
        </w:trPr>
        <w:tc>
          <w:tcPr>
            <w:tcW w:w="672" w:type="dxa"/>
            <w:vMerge/>
            <w:tcBorders>
              <w:top w:val="nil"/>
              <w:right w:val="double" w:sz="4" w:space="0" w:color="000000"/>
            </w:tcBorders>
            <w:shd w:val="clear" w:color="auto" w:fill="D9D9D9"/>
            <w:textDirection w:val="btLr"/>
          </w:tcPr>
          <w:p w14:paraId="3BC2B857" w14:textId="77777777" w:rsidR="00CF5CAA" w:rsidRPr="00AC343B" w:rsidRDefault="00CF5CAA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double" w:sz="4" w:space="0" w:color="000000"/>
              <w:right w:val="double" w:sz="4" w:space="0" w:color="000000"/>
            </w:tcBorders>
          </w:tcPr>
          <w:p w14:paraId="3BC2B858" w14:textId="77777777" w:rsidR="00CF5CAA" w:rsidRPr="00AC343B" w:rsidRDefault="00331804">
            <w:pPr>
              <w:pStyle w:val="TableParagraph"/>
              <w:spacing w:before="99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Sponsor’s</w:t>
            </w:r>
            <w:r w:rsidRPr="00AC343B">
              <w:rPr>
                <w:spacing w:val="-9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161" w:type="dxa"/>
            <w:tcBorders>
              <w:left w:val="double" w:sz="4" w:space="0" w:color="000000"/>
            </w:tcBorders>
          </w:tcPr>
          <w:p w14:paraId="3BC2B859" w14:textId="77777777" w:rsidR="00CF5CAA" w:rsidRPr="00AC343B" w:rsidRDefault="00331804">
            <w:pPr>
              <w:pStyle w:val="TableParagraph"/>
              <w:spacing w:before="99"/>
              <w:ind w:left="95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Approved: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Yes</w:t>
            </w:r>
            <w:r w:rsidRPr="00AC343B">
              <w:rPr>
                <w:spacing w:val="32"/>
                <w:sz w:val="20"/>
                <w:szCs w:val="20"/>
              </w:rPr>
              <w:t xml:space="preserve"> </w:t>
            </w:r>
            <w:r w:rsidRPr="00AC343B">
              <w:rPr>
                <w:rFonts w:ascii="Wingdings" w:hAnsi="Wingdings"/>
                <w:sz w:val="20"/>
                <w:szCs w:val="20"/>
              </w:rPr>
              <w:t></w:t>
            </w:r>
            <w:r w:rsidRPr="00AC343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5581" w:type="dxa"/>
          </w:tcPr>
          <w:p w14:paraId="3BC2B85A" w14:textId="77777777" w:rsidR="00CF5CAA" w:rsidRPr="00AC343B" w:rsidRDefault="00331804">
            <w:pPr>
              <w:pStyle w:val="TableParagraph"/>
              <w:spacing w:before="99"/>
              <w:ind w:left="104"/>
              <w:rPr>
                <w:sz w:val="20"/>
                <w:szCs w:val="20"/>
              </w:rPr>
            </w:pPr>
            <w:r w:rsidRPr="00AC343B">
              <w:rPr>
                <w:sz w:val="20"/>
                <w:szCs w:val="20"/>
              </w:rPr>
              <w:t>EHS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z w:val="20"/>
                <w:szCs w:val="20"/>
              </w:rPr>
              <w:t>Director’s</w:t>
            </w:r>
            <w:r w:rsidRPr="00AC343B">
              <w:rPr>
                <w:spacing w:val="-5"/>
                <w:sz w:val="20"/>
                <w:szCs w:val="20"/>
              </w:rPr>
              <w:t xml:space="preserve"> </w:t>
            </w:r>
            <w:r w:rsidRPr="00AC343B">
              <w:rPr>
                <w:spacing w:val="-2"/>
                <w:sz w:val="20"/>
                <w:szCs w:val="20"/>
              </w:rPr>
              <w:t>Signature:</w:t>
            </w:r>
          </w:p>
        </w:tc>
      </w:tr>
    </w:tbl>
    <w:p w14:paraId="3BC2B85C" w14:textId="77777777" w:rsidR="00CF5CAA" w:rsidRPr="00AC343B" w:rsidRDefault="00CF5CAA">
      <w:pPr>
        <w:rPr>
          <w:sz w:val="20"/>
          <w:szCs w:val="20"/>
        </w:rPr>
        <w:sectPr w:rsidR="00CF5CAA" w:rsidRPr="00AC343B">
          <w:type w:val="continuous"/>
          <w:pgSz w:w="12240" w:h="15840"/>
          <w:pgMar w:top="1000" w:right="500" w:bottom="280" w:left="500" w:header="720" w:footer="720" w:gutter="0"/>
          <w:cols w:space="720"/>
        </w:sectPr>
      </w:pPr>
    </w:p>
    <w:p w14:paraId="3BC2B85D" w14:textId="77777777" w:rsidR="00CF5CAA" w:rsidRPr="00AC343B" w:rsidRDefault="00CF5CAA">
      <w:pPr>
        <w:pStyle w:val="BodyText"/>
        <w:spacing w:before="3"/>
        <w:ind w:left="0" w:firstLine="0"/>
      </w:pPr>
    </w:p>
    <w:p w14:paraId="3BC2B85E" w14:textId="77777777" w:rsidR="00CF5CAA" w:rsidRPr="00E24F41" w:rsidRDefault="00331804">
      <w:pPr>
        <w:pStyle w:val="Heading1"/>
        <w:spacing w:before="0"/>
        <w:ind w:left="3631" w:right="0"/>
        <w:jc w:val="left"/>
      </w:pPr>
      <w:r w:rsidRPr="00E24F41">
        <w:t>Additional</w:t>
      </w:r>
      <w:r w:rsidRPr="00E24F41">
        <w:rPr>
          <w:spacing w:val="-4"/>
        </w:rPr>
        <w:t xml:space="preserve"> </w:t>
      </w:r>
      <w:r w:rsidRPr="00E24F41">
        <w:t>Gas</w:t>
      </w:r>
      <w:r w:rsidRPr="00E24F41">
        <w:rPr>
          <w:spacing w:val="-4"/>
        </w:rPr>
        <w:t xml:space="preserve"> </w:t>
      </w:r>
      <w:r w:rsidRPr="00E24F41">
        <w:t>Grill</w:t>
      </w:r>
      <w:r w:rsidRPr="00E24F41">
        <w:rPr>
          <w:spacing w:val="-3"/>
        </w:rPr>
        <w:t xml:space="preserve"> </w:t>
      </w:r>
      <w:r w:rsidRPr="00E24F41">
        <w:t>Safety</w:t>
      </w:r>
      <w:r w:rsidRPr="00E24F41">
        <w:rPr>
          <w:spacing w:val="-5"/>
        </w:rPr>
        <w:t xml:space="preserve"> </w:t>
      </w:r>
      <w:r w:rsidRPr="00E24F41">
        <w:rPr>
          <w:spacing w:val="-2"/>
        </w:rPr>
        <w:t>Guidelines</w:t>
      </w:r>
    </w:p>
    <w:p w14:paraId="3BC2B85F" w14:textId="7B439EF5" w:rsidR="00CF5CAA" w:rsidRPr="00AC343B" w:rsidRDefault="00331804">
      <w:pPr>
        <w:spacing w:before="47"/>
        <w:ind w:right="213"/>
        <w:jc w:val="right"/>
        <w:rPr>
          <w:sz w:val="20"/>
          <w:szCs w:val="20"/>
        </w:rPr>
      </w:pPr>
      <w:r w:rsidRPr="00AC343B">
        <w:rPr>
          <w:sz w:val="20"/>
          <w:szCs w:val="20"/>
        </w:rPr>
        <w:br w:type="column"/>
      </w:r>
      <w:r w:rsidRPr="00AC343B">
        <w:rPr>
          <w:spacing w:val="-2"/>
          <w:sz w:val="20"/>
          <w:szCs w:val="20"/>
        </w:rPr>
        <w:lastRenderedPageBreak/>
        <w:t>8-</w:t>
      </w:r>
      <w:r w:rsidR="00E24F41">
        <w:rPr>
          <w:spacing w:val="-2"/>
          <w:sz w:val="20"/>
          <w:szCs w:val="20"/>
        </w:rPr>
        <w:t>09-2022</w:t>
      </w:r>
    </w:p>
    <w:p w14:paraId="3BC2B860" w14:textId="77777777" w:rsidR="00CF5CAA" w:rsidRPr="00AC343B" w:rsidRDefault="00CF5CAA">
      <w:pPr>
        <w:jc w:val="right"/>
        <w:rPr>
          <w:sz w:val="20"/>
          <w:szCs w:val="20"/>
        </w:rPr>
        <w:sectPr w:rsidR="00CF5CAA" w:rsidRPr="00AC343B">
          <w:pgSz w:w="12240" w:h="15840"/>
          <w:pgMar w:top="940" w:right="500" w:bottom="280" w:left="500" w:header="720" w:footer="720" w:gutter="0"/>
          <w:cols w:num="2" w:space="720" w:equalWidth="0">
            <w:col w:w="7970" w:space="40"/>
            <w:col w:w="3230"/>
          </w:cols>
        </w:sectPr>
      </w:pPr>
    </w:p>
    <w:p w14:paraId="3BC2B862" w14:textId="05721A67" w:rsidR="00CF5CAA" w:rsidRPr="00AC343B" w:rsidRDefault="003318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9"/>
        <w:ind w:right="231"/>
        <w:rPr>
          <w:sz w:val="20"/>
          <w:szCs w:val="20"/>
        </w:rPr>
      </w:pPr>
      <w:r w:rsidRPr="00AC343B">
        <w:rPr>
          <w:sz w:val="20"/>
          <w:szCs w:val="20"/>
        </w:rPr>
        <w:t>Liquid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Propane</w:t>
      </w:r>
      <w:r w:rsidRPr="00AC343B">
        <w:rPr>
          <w:spacing w:val="-3"/>
          <w:sz w:val="20"/>
          <w:szCs w:val="20"/>
        </w:rPr>
        <w:t xml:space="preserve"> </w:t>
      </w:r>
      <w:r w:rsidR="00F344B0" w:rsidRPr="00AC343B">
        <w:rPr>
          <w:sz w:val="20"/>
          <w:szCs w:val="20"/>
        </w:rPr>
        <w:t>has an</w:t>
      </w:r>
      <w:r w:rsidRPr="00AC343B">
        <w:rPr>
          <w:sz w:val="20"/>
          <w:szCs w:val="20"/>
        </w:rPr>
        <w:t xml:space="preserve"> added ingredient to</w:t>
      </w:r>
      <w:r w:rsidR="00F344B0" w:rsidRPr="00AC343B">
        <w:rPr>
          <w:sz w:val="20"/>
          <w:szCs w:val="20"/>
        </w:rPr>
        <w:t xml:space="preserve"> help</w:t>
      </w:r>
      <w:r w:rsidRPr="00AC343B">
        <w:rPr>
          <w:sz w:val="20"/>
          <w:szCs w:val="20"/>
        </w:rPr>
        <w:t xml:space="preserve"> recognize that the propane cylinder is leaking. A “rotten egg” smell indicates a gas </w:t>
      </w:r>
      <w:r w:rsidRPr="00AC343B">
        <w:rPr>
          <w:spacing w:val="-2"/>
          <w:sz w:val="20"/>
          <w:szCs w:val="20"/>
        </w:rPr>
        <w:t>leak</w:t>
      </w:r>
      <w:r w:rsidR="007474A9" w:rsidRPr="00AC343B">
        <w:rPr>
          <w:spacing w:val="-2"/>
          <w:sz w:val="20"/>
          <w:szCs w:val="20"/>
        </w:rPr>
        <w:t xml:space="preserve"> and must be turned off immediately, </w:t>
      </w:r>
      <w:r w:rsidR="00470C1F">
        <w:rPr>
          <w:spacing w:val="-2"/>
          <w:sz w:val="20"/>
          <w:szCs w:val="20"/>
        </w:rPr>
        <w:t>then thoroughly</w:t>
      </w:r>
      <w:r w:rsidR="007474A9" w:rsidRPr="00AC343B">
        <w:rPr>
          <w:spacing w:val="-2"/>
          <w:sz w:val="20"/>
          <w:szCs w:val="20"/>
        </w:rPr>
        <w:t xml:space="preserve"> investigated</w:t>
      </w:r>
      <w:r w:rsidR="00470C1F">
        <w:rPr>
          <w:spacing w:val="-2"/>
          <w:sz w:val="20"/>
          <w:szCs w:val="20"/>
        </w:rPr>
        <w:t xml:space="preserve">.  </w:t>
      </w:r>
      <w:r w:rsidR="007474A9" w:rsidRPr="00AC343B">
        <w:rPr>
          <w:spacing w:val="-2"/>
          <w:sz w:val="20"/>
          <w:szCs w:val="20"/>
        </w:rPr>
        <w:t xml:space="preserve"> </w:t>
      </w:r>
    </w:p>
    <w:p w14:paraId="3BC2B867" w14:textId="77777777" w:rsidR="00CF5CAA" w:rsidRPr="00AC343B" w:rsidRDefault="003318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5" w:lineRule="exact"/>
        <w:ind w:hanging="362"/>
        <w:rPr>
          <w:sz w:val="20"/>
          <w:szCs w:val="20"/>
        </w:rPr>
      </w:pPr>
      <w:r w:rsidRPr="00AC343B">
        <w:rPr>
          <w:sz w:val="20"/>
          <w:szCs w:val="20"/>
        </w:rPr>
        <w:t>All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open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flames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including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cigarettes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are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required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to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be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kept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a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minimum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of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25’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away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from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gas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pacing w:val="-2"/>
          <w:sz w:val="20"/>
          <w:szCs w:val="20"/>
        </w:rPr>
        <w:t>grill.</w:t>
      </w:r>
    </w:p>
    <w:p w14:paraId="3BC2B868" w14:textId="77777777" w:rsidR="00CF5CAA" w:rsidRPr="00AC343B" w:rsidRDefault="003318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2"/>
        <w:rPr>
          <w:sz w:val="20"/>
          <w:szCs w:val="20"/>
        </w:rPr>
      </w:pPr>
      <w:r w:rsidRPr="00AC343B">
        <w:rPr>
          <w:sz w:val="20"/>
          <w:szCs w:val="20"/>
        </w:rPr>
        <w:t>Always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store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propane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cylinders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in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a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secured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upright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pacing w:val="-2"/>
          <w:sz w:val="20"/>
          <w:szCs w:val="20"/>
        </w:rPr>
        <w:t>position.</w:t>
      </w:r>
    </w:p>
    <w:p w14:paraId="3BC2B86B" w14:textId="77777777" w:rsidR="00CF5CAA" w:rsidRPr="00AC343B" w:rsidRDefault="003318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377"/>
        <w:rPr>
          <w:sz w:val="20"/>
          <w:szCs w:val="20"/>
        </w:rPr>
      </w:pPr>
      <w:r w:rsidRPr="00AC343B">
        <w:rPr>
          <w:sz w:val="20"/>
          <w:szCs w:val="20"/>
        </w:rPr>
        <w:t>Always</w:t>
      </w:r>
      <w:r w:rsidRPr="00AC343B">
        <w:rPr>
          <w:spacing w:val="-1"/>
          <w:sz w:val="20"/>
          <w:szCs w:val="20"/>
        </w:rPr>
        <w:t xml:space="preserve"> </w:t>
      </w:r>
      <w:r w:rsidRPr="00AC343B">
        <w:rPr>
          <w:sz w:val="20"/>
          <w:szCs w:val="20"/>
        </w:rPr>
        <w:t>make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certain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that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the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control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knobs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for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the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gas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grills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are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in</w:t>
      </w:r>
      <w:r w:rsidRPr="00AC343B">
        <w:rPr>
          <w:spacing w:val="-1"/>
          <w:sz w:val="20"/>
          <w:szCs w:val="20"/>
        </w:rPr>
        <w:t xml:space="preserve"> </w:t>
      </w:r>
      <w:r w:rsidRPr="00AC343B">
        <w:rPr>
          <w:sz w:val="20"/>
          <w:szCs w:val="20"/>
        </w:rPr>
        <w:t>the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OFF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position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prior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to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igniting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and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when</w:t>
      </w:r>
      <w:r w:rsidRPr="00AC343B">
        <w:rPr>
          <w:spacing w:val="-2"/>
          <w:sz w:val="20"/>
          <w:szCs w:val="20"/>
        </w:rPr>
        <w:t xml:space="preserve"> </w:t>
      </w:r>
      <w:r w:rsidRPr="00AC343B">
        <w:rPr>
          <w:sz w:val="20"/>
          <w:szCs w:val="20"/>
        </w:rPr>
        <w:t>storing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grill. When grill is not in use, knob on propane cylinder should be in the OFF position as well.</w:t>
      </w:r>
    </w:p>
    <w:p w14:paraId="3BC2B86E" w14:textId="1FE3A2B4" w:rsidR="00CF5CAA" w:rsidRPr="0015690E" w:rsidRDefault="00331804" w:rsidP="0015690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55" w:lineRule="exact"/>
        <w:rPr>
          <w:sz w:val="20"/>
          <w:szCs w:val="20"/>
        </w:rPr>
      </w:pPr>
      <w:r w:rsidRPr="00AC343B">
        <w:rPr>
          <w:sz w:val="20"/>
          <w:szCs w:val="20"/>
        </w:rPr>
        <w:t>If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gas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grill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fails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to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light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on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first</w:t>
      </w:r>
      <w:r w:rsidRPr="00AC343B">
        <w:rPr>
          <w:spacing w:val="-1"/>
          <w:sz w:val="20"/>
          <w:szCs w:val="20"/>
        </w:rPr>
        <w:t xml:space="preserve"> </w:t>
      </w:r>
      <w:r w:rsidRPr="00AC343B">
        <w:rPr>
          <w:sz w:val="20"/>
          <w:szCs w:val="20"/>
        </w:rPr>
        <w:t>attempt,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turn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the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burner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control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off</w:t>
      </w:r>
      <w:r w:rsidRPr="00AC343B">
        <w:rPr>
          <w:spacing w:val="-6"/>
          <w:sz w:val="20"/>
          <w:szCs w:val="20"/>
        </w:rPr>
        <w:t xml:space="preserve"> </w:t>
      </w:r>
      <w:r w:rsidRPr="00AC343B">
        <w:rPr>
          <w:sz w:val="20"/>
          <w:szCs w:val="20"/>
        </w:rPr>
        <w:t>and</w:t>
      </w:r>
      <w:r w:rsidRPr="00AC343B">
        <w:rPr>
          <w:spacing w:val="-3"/>
          <w:sz w:val="20"/>
          <w:szCs w:val="20"/>
        </w:rPr>
        <w:t xml:space="preserve"> </w:t>
      </w:r>
      <w:r w:rsidRPr="00AC343B">
        <w:rPr>
          <w:sz w:val="20"/>
          <w:szCs w:val="20"/>
        </w:rPr>
        <w:t>allow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the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gas</w:t>
      </w:r>
      <w:r w:rsidRPr="00AC343B">
        <w:rPr>
          <w:spacing w:val="-5"/>
          <w:sz w:val="20"/>
          <w:szCs w:val="20"/>
        </w:rPr>
        <w:t xml:space="preserve"> </w:t>
      </w:r>
      <w:r w:rsidRPr="00AC343B">
        <w:rPr>
          <w:sz w:val="20"/>
          <w:szCs w:val="20"/>
        </w:rPr>
        <w:t>to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dissipate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prior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to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z w:val="20"/>
          <w:szCs w:val="20"/>
        </w:rPr>
        <w:t>trying</w:t>
      </w:r>
      <w:r w:rsidRPr="00AC343B">
        <w:rPr>
          <w:spacing w:val="-4"/>
          <w:sz w:val="20"/>
          <w:szCs w:val="20"/>
        </w:rPr>
        <w:t xml:space="preserve"> </w:t>
      </w:r>
      <w:r w:rsidRPr="00AC343B">
        <w:rPr>
          <w:spacing w:val="-2"/>
          <w:sz w:val="20"/>
          <w:szCs w:val="20"/>
        </w:rPr>
        <w:t>again.</w:t>
      </w:r>
      <w:r w:rsidR="004E1C8C" w:rsidRPr="0015690E">
        <w:rPr>
          <w:sz w:val="20"/>
          <w:szCs w:val="20"/>
        </w:rPr>
        <w:br/>
      </w:r>
    </w:p>
    <w:p w14:paraId="3BC2B878" w14:textId="77777777" w:rsidR="00CF5CAA" w:rsidRPr="00E24F41" w:rsidRDefault="00331804">
      <w:pPr>
        <w:pStyle w:val="Heading1"/>
      </w:pPr>
      <w:r w:rsidRPr="00E24F41">
        <w:t>Inclement</w:t>
      </w:r>
      <w:r w:rsidRPr="00E24F41">
        <w:rPr>
          <w:spacing w:val="-3"/>
        </w:rPr>
        <w:t xml:space="preserve"> </w:t>
      </w:r>
      <w:r w:rsidRPr="00E24F41">
        <w:t>Weather</w:t>
      </w:r>
      <w:r w:rsidRPr="00E24F41">
        <w:rPr>
          <w:spacing w:val="-3"/>
        </w:rPr>
        <w:t xml:space="preserve"> </w:t>
      </w:r>
      <w:r w:rsidRPr="00E24F41">
        <w:rPr>
          <w:spacing w:val="-2"/>
        </w:rPr>
        <w:t>Policy</w:t>
      </w:r>
    </w:p>
    <w:p w14:paraId="3BC2B879" w14:textId="77777777" w:rsidR="00CF5CAA" w:rsidRPr="00AC343B" w:rsidRDefault="00CF5CAA">
      <w:pPr>
        <w:pStyle w:val="BodyText"/>
        <w:spacing w:before="5"/>
        <w:ind w:left="0" w:firstLine="0"/>
        <w:rPr>
          <w:b/>
        </w:rPr>
      </w:pPr>
    </w:p>
    <w:p w14:paraId="3BC2B87A" w14:textId="77777777" w:rsidR="00CF5CAA" w:rsidRPr="00AC343B" w:rsidRDefault="00331804">
      <w:pPr>
        <w:pStyle w:val="BodyText"/>
        <w:spacing w:line="235" w:lineRule="auto"/>
        <w:ind w:left="595" w:right="724" w:firstLine="0"/>
      </w:pPr>
      <w:r w:rsidRPr="00AC343B">
        <w:t>University</w:t>
      </w:r>
      <w:r w:rsidRPr="00AC343B">
        <w:rPr>
          <w:spacing w:val="-5"/>
        </w:rPr>
        <w:t xml:space="preserve"> </w:t>
      </w:r>
      <w:r w:rsidRPr="00AC343B">
        <w:t>Dining</w:t>
      </w:r>
      <w:r w:rsidRPr="00AC343B">
        <w:rPr>
          <w:spacing w:val="-5"/>
        </w:rPr>
        <w:t xml:space="preserve"> </w:t>
      </w:r>
      <w:r w:rsidRPr="00AC343B">
        <w:t>reserves</w:t>
      </w:r>
      <w:r w:rsidRPr="00AC343B">
        <w:rPr>
          <w:spacing w:val="-5"/>
        </w:rPr>
        <w:t xml:space="preserve"> </w:t>
      </w:r>
      <w:r w:rsidRPr="00AC343B">
        <w:t>the</w:t>
      </w:r>
      <w:r w:rsidRPr="00AC343B">
        <w:rPr>
          <w:spacing w:val="-5"/>
        </w:rPr>
        <w:t xml:space="preserve"> </w:t>
      </w:r>
      <w:r w:rsidRPr="00AC343B">
        <w:t>right</w:t>
      </w:r>
      <w:r w:rsidRPr="00AC343B">
        <w:rPr>
          <w:spacing w:val="-5"/>
        </w:rPr>
        <w:t xml:space="preserve"> </w:t>
      </w:r>
      <w:r w:rsidRPr="00AC343B">
        <w:t>to</w:t>
      </w:r>
      <w:r w:rsidRPr="00AC343B">
        <w:rPr>
          <w:spacing w:val="-5"/>
        </w:rPr>
        <w:t xml:space="preserve"> </w:t>
      </w:r>
      <w:r w:rsidRPr="00AC343B">
        <w:t>have</w:t>
      </w:r>
      <w:r w:rsidRPr="00AC343B">
        <w:rPr>
          <w:spacing w:val="-5"/>
        </w:rPr>
        <w:t xml:space="preserve"> </w:t>
      </w:r>
      <w:r w:rsidRPr="00AC343B">
        <w:t>the</w:t>
      </w:r>
      <w:r w:rsidRPr="00AC343B">
        <w:rPr>
          <w:spacing w:val="-5"/>
        </w:rPr>
        <w:t xml:space="preserve"> </w:t>
      </w:r>
      <w:r w:rsidRPr="00AC343B">
        <w:t>permit</w:t>
      </w:r>
      <w:r w:rsidRPr="00AC343B">
        <w:rPr>
          <w:spacing w:val="-5"/>
        </w:rPr>
        <w:t xml:space="preserve"> </w:t>
      </w:r>
      <w:r w:rsidRPr="00AC343B">
        <w:t>cancelled</w:t>
      </w:r>
      <w:r w:rsidRPr="00AC343B">
        <w:rPr>
          <w:spacing w:val="-5"/>
        </w:rPr>
        <w:t xml:space="preserve"> </w:t>
      </w:r>
      <w:r w:rsidRPr="00AC343B">
        <w:t>or</w:t>
      </w:r>
      <w:r w:rsidRPr="00AC343B">
        <w:rPr>
          <w:spacing w:val="-5"/>
        </w:rPr>
        <w:t xml:space="preserve"> </w:t>
      </w:r>
      <w:r w:rsidRPr="00AC343B">
        <w:t>postponed</w:t>
      </w:r>
      <w:r w:rsidRPr="00AC343B">
        <w:rPr>
          <w:spacing w:val="-5"/>
        </w:rPr>
        <w:t xml:space="preserve"> </w:t>
      </w:r>
      <w:r w:rsidRPr="00AC343B">
        <w:t>due</w:t>
      </w:r>
      <w:r w:rsidRPr="00AC343B">
        <w:rPr>
          <w:spacing w:val="-5"/>
        </w:rPr>
        <w:t xml:space="preserve"> </w:t>
      </w:r>
      <w:r w:rsidRPr="00AC343B">
        <w:t>to</w:t>
      </w:r>
      <w:r w:rsidRPr="00AC343B">
        <w:rPr>
          <w:spacing w:val="-5"/>
        </w:rPr>
        <w:t xml:space="preserve"> </w:t>
      </w:r>
      <w:r w:rsidRPr="00AC343B">
        <w:t>the</w:t>
      </w:r>
      <w:r w:rsidRPr="00AC343B">
        <w:rPr>
          <w:spacing w:val="-5"/>
        </w:rPr>
        <w:t xml:space="preserve"> </w:t>
      </w:r>
      <w:r w:rsidRPr="00AC343B">
        <w:t>possibility</w:t>
      </w:r>
      <w:r w:rsidRPr="00AC343B">
        <w:rPr>
          <w:spacing w:val="-4"/>
        </w:rPr>
        <w:t xml:space="preserve"> </w:t>
      </w:r>
      <w:r w:rsidRPr="00AC343B">
        <w:t>of</w:t>
      </w:r>
      <w:r w:rsidRPr="00AC343B">
        <w:rPr>
          <w:spacing w:val="-5"/>
        </w:rPr>
        <w:t xml:space="preserve"> </w:t>
      </w:r>
      <w:r w:rsidRPr="00AC343B">
        <w:t>inclement</w:t>
      </w:r>
      <w:r w:rsidRPr="00AC343B">
        <w:rPr>
          <w:spacing w:val="-5"/>
        </w:rPr>
        <w:t xml:space="preserve"> </w:t>
      </w:r>
      <w:r w:rsidRPr="00AC343B">
        <w:t>weather to</w:t>
      </w:r>
      <w:r w:rsidRPr="00AC343B">
        <w:rPr>
          <w:spacing w:val="-3"/>
        </w:rPr>
        <w:t xml:space="preserve"> </w:t>
      </w:r>
      <w:r w:rsidRPr="00AC343B">
        <w:t>ensure</w:t>
      </w:r>
      <w:r w:rsidRPr="00AC343B">
        <w:rPr>
          <w:spacing w:val="-3"/>
        </w:rPr>
        <w:t xml:space="preserve"> </w:t>
      </w:r>
      <w:r w:rsidRPr="00AC343B">
        <w:t>the</w:t>
      </w:r>
      <w:r w:rsidRPr="00AC343B">
        <w:rPr>
          <w:spacing w:val="-3"/>
        </w:rPr>
        <w:t xml:space="preserve"> </w:t>
      </w:r>
      <w:r w:rsidRPr="00AC343B">
        <w:t>safety</w:t>
      </w:r>
      <w:r w:rsidRPr="00AC343B">
        <w:rPr>
          <w:spacing w:val="-3"/>
        </w:rPr>
        <w:t xml:space="preserve"> </w:t>
      </w:r>
      <w:r w:rsidRPr="00AC343B">
        <w:t>of</w:t>
      </w:r>
      <w:r w:rsidRPr="00AC343B">
        <w:rPr>
          <w:spacing w:val="-3"/>
        </w:rPr>
        <w:t xml:space="preserve"> </w:t>
      </w:r>
      <w:r w:rsidRPr="00AC343B">
        <w:t>our</w:t>
      </w:r>
      <w:r w:rsidRPr="00AC343B">
        <w:rPr>
          <w:spacing w:val="-3"/>
        </w:rPr>
        <w:t xml:space="preserve"> </w:t>
      </w:r>
      <w:r w:rsidRPr="00AC343B">
        <w:t>staff</w:t>
      </w:r>
      <w:r w:rsidRPr="00AC343B">
        <w:rPr>
          <w:spacing w:val="-3"/>
        </w:rPr>
        <w:t xml:space="preserve"> </w:t>
      </w:r>
      <w:r w:rsidRPr="00AC343B">
        <w:t>and</w:t>
      </w:r>
      <w:r w:rsidRPr="00AC343B">
        <w:rPr>
          <w:spacing w:val="-3"/>
        </w:rPr>
        <w:t xml:space="preserve"> </w:t>
      </w:r>
      <w:r w:rsidRPr="00AC343B">
        <w:t>guests.</w:t>
      </w:r>
      <w:r w:rsidRPr="00AC343B">
        <w:rPr>
          <w:spacing w:val="-3"/>
        </w:rPr>
        <w:t xml:space="preserve"> </w:t>
      </w:r>
      <w:r w:rsidRPr="00AC343B">
        <w:t>A</w:t>
      </w:r>
      <w:r w:rsidRPr="00AC343B">
        <w:rPr>
          <w:spacing w:val="-3"/>
        </w:rPr>
        <w:t xml:space="preserve"> </w:t>
      </w:r>
      <w:r w:rsidRPr="00AC343B">
        <w:t>determination</w:t>
      </w:r>
      <w:r w:rsidRPr="00AC343B">
        <w:rPr>
          <w:spacing w:val="-3"/>
        </w:rPr>
        <w:t xml:space="preserve"> </w:t>
      </w:r>
      <w:r w:rsidRPr="00AC343B">
        <w:t>of</w:t>
      </w:r>
      <w:r w:rsidRPr="00AC343B">
        <w:rPr>
          <w:spacing w:val="-3"/>
        </w:rPr>
        <w:t xml:space="preserve"> </w:t>
      </w:r>
      <w:r w:rsidRPr="00AC343B">
        <w:t>the</w:t>
      </w:r>
      <w:r w:rsidRPr="00AC343B">
        <w:rPr>
          <w:spacing w:val="-3"/>
        </w:rPr>
        <w:t xml:space="preserve"> </w:t>
      </w:r>
      <w:r w:rsidRPr="00AC343B">
        <w:t>weather</w:t>
      </w:r>
      <w:r w:rsidRPr="00AC343B">
        <w:rPr>
          <w:spacing w:val="-3"/>
        </w:rPr>
        <w:t xml:space="preserve"> </w:t>
      </w:r>
      <w:r w:rsidRPr="00AC343B">
        <w:t>will</w:t>
      </w:r>
      <w:r w:rsidRPr="00AC343B">
        <w:rPr>
          <w:spacing w:val="-3"/>
        </w:rPr>
        <w:t xml:space="preserve"> </w:t>
      </w:r>
      <w:r w:rsidRPr="00AC343B">
        <w:t>be</w:t>
      </w:r>
      <w:r w:rsidRPr="00AC343B">
        <w:rPr>
          <w:spacing w:val="-3"/>
        </w:rPr>
        <w:t xml:space="preserve"> </w:t>
      </w:r>
      <w:r w:rsidRPr="00AC343B">
        <w:t>looked</w:t>
      </w:r>
      <w:r w:rsidRPr="00AC343B">
        <w:rPr>
          <w:spacing w:val="-3"/>
        </w:rPr>
        <w:t xml:space="preserve"> </w:t>
      </w:r>
      <w:r w:rsidRPr="00AC343B">
        <w:t>at</w:t>
      </w:r>
      <w:r w:rsidRPr="00AC343B">
        <w:rPr>
          <w:spacing w:val="-3"/>
        </w:rPr>
        <w:t xml:space="preserve"> </w:t>
      </w:r>
      <w:r w:rsidRPr="00AC343B">
        <w:t>24</w:t>
      </w:r>
      <w:r w:rsidRPr="00AC343B">
        <w:rPr>
          <w:spacing w:val="-3"/>
        </w:rPr>
        <w:t xml:space="preserve"> </w:t>
      </w:r>
      <w:r w:rsidRPr="00AC343B">
        <w:t>hours</w:t>
      </w:r>
      <w:r w:rsidRPr="00AC343B">
        <w:rPr>
          <w:spacing w:val="-3"/>
        </w:rPr>
        <w:t xml:space="preserve"> </w:t>
      </w:r>
      <w:r w:rsidRPr="00AC343B">
        <w:t>in</w:t>
      </w:r>
      <w:r w:rsidRPr="00AC343B">
        <w:rPr>
          <w:spacing w:val="-3"/>
        </w:rPr>
        <w:t xml:space="preserve"> </w:t>
      </w:r>
      <w:r w:rsidRPr="00AC343B">
        <w:t>advance</w:t>
      </w:r>
      <w:r w:rsidRPr="00AC343B">
        <w:rPr>
          <w:spacing w:val="-3"/>
        </w:rPr>
        <w:t xml:space="preserve"> </w:t>
      </w:r>
      <w:r w:rsidRPr="00AC343B">
        <w:t>and</w:t>
      </w:r>
      <w:r w:rsidRPr="00AC343B">
        <w:rPr>
          <w:spacing w:val="-3"/>
        </w:rPr>
        <w:t xml:space="preserve"> </w:t>
      </w:r>
      <w:r w:rsidRPr="00AC343B">
        <w:t>see if there is a threat of severe weather or significant rainfall. It is strongly encouraged to have an alternative plan. As a reminder, if you have a scheduled rain location with University Scheduling, they require a 24 hour notice of the event.</w:t>
      </w:r>
    </w:p>
    <w:sectPr w:rsidR="00CF5CAA" w:rsidRPr="00AC343B">
      <w:type w:val="continuous"/>
      <w:pgSz w:w="12240" w:h="15840"/>
      <w:pgMar w:top="10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528B"/>
    <w:multiLevelType w:val="hybridMultilevel"/>
    <w:tmpl w:val="C60E813C"/>
    <w:lvl w:ilvl="0" w:tplc="79726DEA">
      <w:numFmt w:val="bullet"/>
      <w:lvlText w:val=""/>
      <w:lvlJc w:val="left"/>
      <w:pPr>
        <w:ind w:left="472" w:hanging="18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59AF69A">
      <w:numFmt w:val="bullet"/>
      <w:lvlText w:val="•"/>
      <w:lvlJc w:val="left"/>
      <w:pPr>
        <w:ind w:left="1465" w:hanging="188"/>
      </w:pPr>
      <w:rPr>
        <w:rFonts w:hint="default"/>
        <w:lang w:val="en-US" w:eastAsia="en-US" w:bidi="ar-SA"/>
      </w:rPr>
    </w:lvl>
    <w:lvl w:ilvl="2" w:tplc="21DE948A">
      <w:numFmt w:val="bullet"/>
      <w:lvlText w:val="•"/>
      <w:lvlJc w:val="left"/>
      <w:pPr>
        <w:ind w:left="2451" w:hanging="188"/>
      </w:pPr>
      <w:rPr>
        <w:rFonts w:hint="default"/>
        <w:lang w:val="en-US" w:eastAsia="en-US" w:bidi="ar-SA"/>
      </w:rPr>
    </w:lvl>
    <w:lvl w:ilvl="3" w:tplc="134493CA">
      <w:numFmt w:val="bullet"/>
      <w:lvlText w:val="•"/>
      <w:lvlJc w:val="left"/>
      <w:pPr>
        <w:ind w:left="3437" w:hanging="188"/>
      </w:pPr>
      <w:rPr>
        <w:rFonts w:hint="default"/>
        <w:lang w:val="en-US" w:eastAsia="en-US" w:bidi="ar-SA"/>
      </w:rPr>
    </w:lvl>
    <w:lvl w:ilvl="4" w:tplc="57ACF848">
      <w:numFmt w:val="bullet"/>
      <w:lvlText w:val="•"/>
      <w:lvlJc w:val="left"/>
      <w:pPr>
        <w:ind w:left="4422" w:hanging="188"/>
      </w:pPr>
      <w:rPr>
        <w:rFonts w:hint="default"/>
        <w:lang w:val="en-US" w:eastAsia="en-US" w:bidi="ar-SA"/>
      </w:rPr>
    </w:lvl>
    <w:lvl w:ilvl="5" w:tplc="A8B24854">
      <w:numFmt w:val="bullet"/>
      <w:lvlText w:val="•"/>
      <w:lvlJc w:val="left"/>
      <w:pPr>
        <w:ind w:left="5408" w:hanging="188"/>
      </w:pPr>
      <w:rPr>
        <w:rFonts w:hint="default"/>
        <w:lang w:val="en-US" w:eastAsia="en-US" w:bidi="ar-SA"/>
      </w:rPr>
    </w:lvl>
    <w:lvl w:ilvl="6" w:tplc="15C8EA5C">
      <w:numFmt w:val="bullet"/>
      <w:lvlText w:val="•"/>
      <w:lvlJc w:val="left"/>
      <w:pPr>
        <w:ind w:left="6394" w:hanging="188"/>
      </w:pPr>
      <w:rPr>
        <w:rFonts w:hint="default"/>
        <w:lang w:val="en-US" w:eastAsia="en-US" w:bidi="ar-SA"/>
      </w:rPr>
    </w:lvl>
    <w:lvl w:ilvl="7" w:tplc="8AC8B180">
      <w:numFmt w:val="bullet"/>
      <w:lvlText w:val="•"/>
      <w:lvlJc w:val="left"/>
      <w:pPr>
        <w:ind w:left="7379" w:hanging="188"/>
      </w:pPr>
      <w:rPr>
        <w:rFonts w:hint="default"/>
        <w:lang w:val="en-US" w:eastAsia="en-US" w:bidi="ar-SA"/>
      </w:rPr>
    </w:lvl>
    <w:lvl w:ilvl="8" w:tplc="EEF4C1A8">
      <w:numFmt w:val="bullet"/>
      <w:lvlText w:val="•"/>
      <w:lvlJc w:val="left"/>
      <w:pPr>
        <w:ind w:left="8365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381B1C81"/>
    <w:multiLevelType w:val="hybridMultilevel"/>
    <w:tmpl w:val="4B2C44A4"/>
    <w:lvl w:ilvl="0" w:tplc="CE202E1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60E065A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E2E87972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7F789C8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77686A1A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F176F51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027A5D8E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94249602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4FFCC83C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AA"/>
    <w:rsid w:val="00050311"/>
    <w:rsid w:val="00151369"/>
    <w:rsid w:val="0015690E"/>
    <w:rsid w:val="00331804"/>
    <w:rsid w:val="00470C1F"/>
    <w:rsid w:val="004E1C8C"/>
    <w:rsid w:val="007474A9"/>
    <w:rsid w:val="00AC343B"/>
    <w:rsid w:val="00CF5CAA"/>
    <w:rsid w:val="00DD55BB"/>
    <w:rsid w:val="00E24F41"/>
    <w:rsid w:val="00F344B0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B80E"/>
  <w15:docId w15:val="{2DD9CE85-629B-46A6-B413-ADCC3BF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151" w:right="298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27" w:lineRule="exact"/>
      <w:ind w:left="220"/>
    </w:pPr>
    <w:rPr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Nelson, Lindsey M</cp:lastModifiedBy>
  <cp:revision>2</cp:revision>
  <dcterms:created xsi:type="dcterms:W3CDTF">2022-10-04T14:03:00Z</dcterms:created>
  <dcterms:modified xsi:type="dcterms:W3CDTF">2022-10-04T14:03:00Z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2013</vt:lpwstr>
  </property>
</Properties>
</file>