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06837" w14:textId="06C4F2D0" w:rsidR="000E613C" w:rsidRPr="00B43F53" w:rsidRDefault="000E613C" w:rsidP="00C4054F">
      <w:pPr>
        <w:jc w:val="center"/>
        <w:rPr>
          <w:rFonts w:ascii="Tw Cen MT" w:hAnsi="Tw Cen MT" w:cs="Times New Roman"/>
          <w:b/>
          <w:sz w:val="48"/>
          <w:szCs w:val="48"/>
        </w:rPr>
      </w:pPr>
      <w:r w:rsidRPr="00B43F53">
        <w:rPr>
          <w:rFonts w:ascii="Tw Cen MT" w:hAnsi="Tw Cen MT" w:cs="Times New Roman"/>
          <w:b/>
          <w:sz w:val="48"/>
          <w:szCs w:val="48"/>
        </w:rPr>
        <w:t>Recognized Student Organizations Constitution Guide</w:t>
      </w:r>
    </w:p>
    <w:p w14:paraId="02369AE5" w14:textId="1D600AC3" w:rsidR="00D01879" w:rsidRPr="00A440E4" w:rsidRDefault="00232CB6" w:rsidP="00232CB6">
      <w:pPr>
        <w:rPr>
          <w:rFonts w:ascii="Tw Cen MT" w:hAnsi="Tw Cen MT" w:cs="Times New Roman"/>
        </w:rPr>
      </w:pPr>
      <w:r w:rsidRPr="00A440E4">
        <w:rPr>
          <w:rFonts w:ascii="Tw Cen MT" w:hAnsi="Tw Cen MT" w:cs="Times New Roman"/>
        </w:rPr>
        <w:t>A constitution is a written document that establishes the rules and guiding principles of an organization.</w:t>
      </w:r>
      <w:r w:rsidR="00BE5AD7" w:rsidRPr="00A440E4">
        <w:rPr>
          <w:rFonts w:ascii="Tw Cen MT" w:hAnsi="Tw Cen MT" w:cs="Times New Roman"/>
        </w:rPr>
        <w:t xml:space="preserve"> </w:t>
      </w:r>
      <w:r w:rsidR="00C86ECF" w:rsidRPr="00A440E4">
        <w:rPr>
          <w:rFonts w:ascii="Tw Cen MT" w:hAnsi="Tw Cen MT" w:cs="Times New Roman"/>
        </w:rPr>
        <w:t>It allows future leaders to pick up and run the RSO as intended without the founding members being present.</w:t>
      </w:r>
      <w:r w:rsidRPr="00A440E4">
        <w:rPr>
          <w:rFonts w:ascii="Tw Cen MT" w:hAnsi="Tw Cen MT" w:cs="Times New Roman"/>
        </w:rPr>
        <w:t xml:space="preserve"> This template was created to help you</w:t>
      </w:r>
      <w:r w:rsidR="00F34A06" w:rsidRPr="00A440E4">
        <w:rPr>
          <w:rFonts w:ascii="Tw Cen MT" w:hAnsi="Tw Cen MT" w:cs="Times New Roman"/>
        </w:rPr>
        <w:t xml:space="preserve"> </w:t>
      </w:r>
      <w:r w:rsidRPr="00A440E4">
        <w:rPr>
          <w:rFonts w:ascii="Tw Cen MT" w:hAnsi="Tw Cen MT" w:cs="Times New Roman"/>
        </w:rPr>
        <w:t>write a constitution</w:t>
      </w:r>
      <w:r w:rsidR="00F34A06" w:rsidRPr="00A440E4">
        <w:rPr>
          <w:rFonts w:ascii="Tw Cen MT" w:hAnsi="Tw Cen MT" w:cs="Times New Roman"/>
        </w:rPr>
        <w:t>.</w:t>
      </w:r>
      <w:r w:rsidRPr="00A440E4">
        <w:rPr>
          <w:rFonts w:ascii="Tw Cen MT" w:hAnsi="Tw Cen MT" w:cs="Times New Roman"/>
        </w:rPr>
        <w:t xml:space="preserve"> </w:t>
      </w:r>
    </w:p>
    <w:p w14:paraId="03E0ECDB" w14:textId="77777777" w:rsidR="00232CB6" w:rsidRPr="00A440E4" w:rsidRDefault="00232CB6" w:rsidP="00232CB6">
      <w:pPr>
        <w:rPr>
          <w:rFonts w:ascii="Tw Cen MT" w:hAnsi="Tw Cen MT" w:cs="Times New Roman"/>
          <w:color w:val="FF0000"/>
        </w:rPr>
      </w:pPr>
      <w:r w:rsidRPr="00A440E4">
        <w:rPr>
          <w:rFonts w:ascii="Tw Cen MT" w:hAnsi="Tw Cen MT" w:cs="Times New Roman"/>
        </w:rPr>
        <w:t xml:space="preserve">In the template below, you will find an outline of a generic constitution. In each section, there are instructions on how to make this template your own. </w:t>
      </w:r>
      <w:r w:rsidRPr="00A440E4">
        <w:rPr>
          <w:rFonts w:ascii="Tw Cen MT" w:hAnsi="Tw Cen MT" w:cs="Times New Roman"/>
          <w:color w:val="FF0000"/>
        </w:rPr>
        <w:t xml:space="preserve">Words written in red are instructions. </w:t>
      </w:r>
      <w:r w:rsidR="00D01879" w:rsidRPr="00A440E4">
        <w:rPr>
          <w:rFonts w:ascii="Tw Cen MT" w:hAnsi="Tw Cen MT" w:cs="Times New Roman"/>
          <w:color w:val="0070C0"/>
        </w:rPr>
        <w:t xml:space="preserve">Words written in blue are an example. </w:t>
      </w:r>
      <w:r w:rsidR="00D01879" w:rsidRPr="00A440E4">
        <w:rPr>
          <w:rFonts w:ascii="Tw Cen MT" w:hAnsi="Tw Cen MT" w:cs="Times New Roman"/>
          <w:color w:val="000000" w:themeColor="text1"/>
        </w:rPr>
        <w:t xml:space="preserve">Words in black </w:t>
      </w:r>
      <w:r w:rsidR="00D01879" w:rsidRPr="00A440E4">
        <w:rPr>
          <w:rFonts w:ascii="Tw Cen MT" w:hAnsi="Tw Cen MT" w:cs="Times New Roman"/>
          <w:b/>
          <w:bCs/>
          <w:color w:val="000000" w:themeColor="text1"/>
        </w:rPr>
        <w:t>must</w:t>
      </w:r>
      <w:r w:rsidR="00D01879" w:rsidRPr="00A440E4">
        <w:rPr>
          <w:rFonts w:ascii="Tw Cen MT" w:hAnsi="Tw Cen MT" w:cs="Times New Roman"/>
          <w:color w:val="000000" w:themeColor="text1"/>
        </w:rPr>
        <w:t xml:space="preserve"> be included. </w:t>
      </w:r>
    </w:p>
    <w:p w14:paraId="6A1F5F73" w14:textId="23CFE59D" w:rsidR="00232CB6" w:rsidRPr="00A440E4" w:rsidRDefault="0032030A" w:rsidP="00232CB6">
      <w:pPr>
        <w:rPr>
          <w:rFonts w:ascii="Tw Cen MT" w:hAnsi="Tw Cen MT" w:cs="Times New Roman"/>
          <w:b/>
          <w:bCs/>
          <w:color w:val="000000" w:themeColor="text1"/>
        </w:rPr>
      </w:pPr>
      <w:r w:rsidRPr="00A440E4">
        <w:rPr>
          <w:rFonts w:ascii="Tw Cen MT" w:hAnsi="Tw Cen MT" w:cs="Times New Roman"/>
          <w:b/>
          <w:bCs/>
          <w:color w:val="000000" w:themeColor="text1"/>
        </w:rPr>
        <w:t>Recommended Steps</w:t>
      </w:r>
      <w:r w:rsidR="00822C1D" w:rsidRPr="00A440E4">
        <w:rPr>
          <w:rFonts w:ascii="Tw Cen MT" w:hAnsi="Tw Cen MT" w:cs="Times New Roman"/>
          <w:b/>
          <w:bCs/>
          <w:color w:val="000000" w:themeColor="text1"/>
        </w:rPr>
        <w:t xml:space="preserve"> for Efficiently Writing a</w:t>
      </w:r>
      <w:r w:rsidR="00232CB6" w:rsidRPr="00A440E4">
        <w:rPr>
          <w:rFonts w:ascii="Tw Cen MT" w:hAnsi="Tw Cen MT" w:cs="Times New Roman"/>
          <w:b/>
          <w:bCs/>
          <w:color w:val="000000" w:themeColor="text1"/>
        </w:rPr>
        <w:t xml:space="preserve"> </w:t>
      </w:r>
      <w:proofErr w:type="gramStart"/>
      <w:r w:rsidR="00822C1D" w:rsidRPr="00A440E4">
        <w:rPr>
          <w:rFonts w:ascii="Tw Cen MT" w:hAnsi="Tw Cen MT" w:cs="Times New Roman"/>
          <w:b/>
          <w:bCs/>
          <w:color w:val="000000" w:themeColor="text1"/>
        </w:rPr>
        <w:t>Constitution</w:t>
      </w:r>
      <w:proofErr w:type="gramEnd"/>
    </w:p>
    <w:p w14:paraId="509DB6A9" w14:textId="2D34C1DE" w:rsidR="00232CB6" w:rsidRPr="00A440E4" w:rsidRDefault="00232CB6" w:rsidP="00232CB6">
      <w:pPr>
        <w:pStyle w:val="ListParagraph"/>
        <w:numPr>
          <w:ilvl w:val="0"/>
          <w:numId w:val="17"/>
        </w:numPr>
        <w:rPr>
          <w:rFonts w:ascii="Tw Cen MT" w:hAnsi="Tw Cen MT" w:cs="Times New Roman"/>
        </w:rPr>
      </w:pPr>
      <w:r w:rsidRPr="00A440E4">
        <w:rPr>
          <w:rFonts w:ascii="Tw Cen MT" w:hAnsi="Tw Cen MT" w:cs="Times New Roman"/>
        </w:rPr>
        <w:t xml:space="preserve">Hold </w:t>
      </w:r>
      <w:r w:rsidR="00443101" w:rsidRPr="00A440E4">
        <w:rPr>
          <w:rFonts w:ascii="Tw Cen MT" w:hAnsi="Tw Cen MT" w:cs="Times New Roman"/>
        </w:rPr>
        <w:t xml:space="preserve">a </w:t>
      </w:r>
      <w:r w:rsidRPr="00A440E4">
        <w:rPr>
          <w:rFonts w:ascii="Tw Cen MT" w:hAnsi="Tw Cen MT" w:cs="Times New Roman"/>
        </w:rPr>
        <w:t xml:space="preserve">meeting with the leaders of your organization specifically for writing your constitution. </w:t>
      </w:r>
    </w:p>
    <w:p w14:paraId="4D756336" w14:textId="77777777" w:rsidR="00232CB6" w:rsidRPr="00A440E4" w:rsidRDefault="00192E1A" w:rsidP="00232CB6">
      <w:pPr>
        <w:pStyle w:val="ListParagraph"/>
        <w:numPr>
          <w:ilvl w:val="0"/>
          <w:numId w:val="17"/>
        </w:numPr>
        <w:rPr>
          <w:rFonts w:ascii="Tw Cen MT" w:hAnsi="Tw Cen MT" w:cs="Times New Roman"/>
        </w:rPr>
      </w:pPr>
      <w:r w:rsidRPr="00A440E4">
        <w:rPr>
          <w:rFonts w:ascii="Tw Cen MT" w:hAnsi="Tw Cen MT" w:cs="Times New Roman"/>
        </w:rPr>
        <w:t xml:space="preserve">Establish who is responsible for completing the constitution. This can be the President, Secretary, or other designated member who will write, edit, print, and submit your organization’s constitution. </w:t>
      </w:r>
    </w:p>
    <w:p w14:paraId="2B6BE516" w14:textId="7F5BB683" w:rsidR="00932129" w:rsidRPr="00A440E4" w:rsidRDefault="00192E1A" w:rsidP="00471EF5">
      <w:pPr>
        <w:pStyle w:val="ListParagraph"/>
        <w:numPr>
          <w:ilvl w:val="0"/>
          <w:numId w:val="17"/>
        </w:numPr>
        <w:rPr>
          <w:rFonts w:ascii="Tw Cen MT" w:hAnsi="Tw Cen MT" w:cs="Times New Roman"/>
        </w:rPr>
      </w:pPr>
      <w:r w:rsidRPr="00A440E4">
        <w:rPr>
          <w:rFonts w:ascii="Tw Cen MT" w:hAnsi="Tw Cen MT" w:cs="Times New Roman"/>
        </w:rPr>
        <w:t xml:space="preserve">Go through this template section by section, filing in information </w:t>
      </w:r>
      <w:r w:rsidR="00293F45" w:rsidRPr="00A440E4">
        <w:rPr>
          <w:rFonts w:ascii="Tw Cen MT" w:hAnsi="Tw Cen MT" w:cs="Times New Roman"/>
        </w:rPr>
        <w:t>customized</w:t>
      </w:r>
      <w:r w:rsidRPr="00A440E4">
        <w:rPr>
          <w:rFonts w:ascii="Tw Cen MT" w:hAnsi="Tw Cen MT" w:cs="Times New Roman"/>
        </w:rPr>
        <w:t xml:space="preserve"> to your organization</w:t>
      </w:r>
      <w:r w:rsidR="0019172A" w:rsidRPr="00A440E4">
        <w:rPr>
          <w:rFonts w:ascii="Tw Cen MT" w:hAnsi="Tw Cen MT" w:cs="Times New Roman"/>
        </w:rPr>
        <w:t xml:space="preserve"> </w:t>
      </w:r>
      <w:r w:rsidR="0019172A" w:rsidRPr="00A440E4">
        <w:rPr>
          <w:rFonts w:ascii="Tw Cen MT" w:hAnsi="Tw Cen MT" w:cs="Times New Roman"/>
          <w:color w:val="0070C0"/>
        </w:rPr>
        <w:t xml:space="preserve">(words written in blue are an example; these are the areas to replace with the information </w:t>
      </w:r>
      <w:r w:rsidR="00293F45" w:rsidRPr="00A440E4">
        <w:rPr>
          <w:rFonts w:ascii="Tw Cen MT" w:hAnsi="Tw Cen MT" w:cs="Times New Roman"/>
          <w:color w:val="0070C0"/>
        </w:rPr>
        <w:t>specific</w:t>
      </w:r>
      <w:r w:rsidR="0019172A" w:rsidRPr="00A440E4">
        <w:rPr>
          <w:rFonts w:ascii="Tw Cen MT" w:hAnsi="Tw Cen MT" w:cs="Times New Roman"/>
          <w:color w:val="0070C0"/>
        </w:rPr>
        <w:t xml:space="preserve"> to your organization)</w:t>
      </w:r>
      <w:r w:rsidRPr="00A440E4">
        <w:rPr>
          <w:rFonts w:ascii="Tw Cen MT" w:hAnsi="Tw Cen MT" w:cs="Times New Roman"/>
        </w:rPr>
        <w:t>.</w:t>
      </w:r>
      <w:r w:rsidR="00932129" w:rsidRPr="00A440E4">
        <w:rPr>
          <w:rFonts w:ascii="Tw Cen MT" w:hAnsi="Tw Cen MT" w:cs="Times New Roman"/>
        </w:rPr>
        <w:t xml:space="preserve"> </w:t>
      </w:r>
      <w:r w:rsidR="00932129" w:rsidRPr="00A440E4">
        <w:rPr>
          <w:rFonts w:ascii="Tw Cen MT" w:hAnsi="Tw Cen MT" w:cs="Times New Roman"/>
          <w:color w:val="FF0000"/>
        </w:rPr>
        <w:t xml:space="preserve">Delete the instructions </w:t>
      </w:r>
      <w:r w:rsidR="00443101" w:rsidRPr="00A440E4">
        <w:rPr>
          <w:rFonts w:ascii="Tw Cen MT" w:hAnsi="Tw Cen MT" w:cs="Times New Roman"/>
          <w:color w:val="FF0000"/>
        </w:rPr>
        <w:t xml:space="preserve">written in red </w:t>
      </w:r>
      <w:r w:rsidR="00932129" w:rsidRPr="00A440E4">
        <w:rPr>
          <w:rFonts w:ascii="Tw Cen MT" w:hAnsi="Tw Cen MT" w:cs="Times New Roman"/>
          <w:color w:val="FF0000"/>
        </w:rPr>
        <w:t>as you complete each part.</w:t>
      </w:r>
      <w:r w:rsidRPr="00A440E4">
        <w:rPr>
          <w:rFonts w:ascii="Tw Cen MT" w:hAnsi="Tw Cen MT" w:cs="Times New Roman"/>
        </w:rPr>
        <w:t xml:space="preserve"> </w:t>
      </w:r>
    </w:p>
    <w:p w14:paraId="654047FE" w14:textId="0B32FABF" w:rsidR="00192E1A" w:rsidRPr="00A440E4" w:rsidRDefault="00192E1A" w:rsidP="00471EF5">
      <w:pPr>
        <w:pStyle w:val="ListParagraph"/>
        <w:numPr>
          <w:ilvl w:val="0"/>
          <w:numId w:val="17"/>
        </w:numPr>
        <w:rPr>
          <w:rFonts w:ascii="Tw Cen MT" w:hAnsi="Tw Cen MT" w:cs="Times New Roman"/>
        </w:rPr>
      </w:pPr>
      <w:r w:rsidRPr="00A440E4">
        <w:rPr>
          <w:rFonts w:ascii="Tw Cen MT" w:hAnsi="Tw Cen MT" w:cs="Times New Roman"/>
        </w:rPr>
        <w:t xml:space="preserve">Once you have a drafted version of your constitution that all the </w:t>
      </w:r>
      <w:r w:rsidR="00443101" w:rsidRPr="00A440E4">
        <w:rPr>
          <w:rFonts w:ascii="Tw Cen MT" w:hAnsi="Tw Cen MT" w:cs="Times New Roman"/>
        </w:rPr>
        <w:t>officers</w:t>
      </w:r>
      <w:r w:rsidRPr="00A440E4">
        <w:rPr>
          <w:rFonts w:ascii="Tw Cen MT" w:hAnsi="Tw Cen MT" w:cs="Times New Roman"/>
        </w:rPr>
        <w:t xml:space="preserve"> are happy with, </w:t>
      </w:r>
      <w:r w:rsidR="004F0721" w:rsidRPr="00A440E4">
        <w:rPr>
          <w:rFonts w:ascii="Tw Cen MT" w:hAnsi="Tw Cen MT" w:cs="Times New Roman"/>
        </w:rPr>
        <w:t>present</w:t>
      </w:r>
      <w:r w:rsidRPr="00A440E4">
        <w:rPr>
          <w:rFonts w:ascii="Tw Cen MT" w:hAnsi="Tw Cen MT" w:cs="Times New Roman"/>
        </w:rPr>
        <w:t xml:space="preserve"> it before your members </w:t>
      </w:r>
      <w:r w:rsidR="004F0721" w:rsidRPr="00A440E4">
        <w:rPr>
          <w:rFonts w:ascii="Tw Cen MT" w:hAnsi="Tw Cen MT" w:cs="Times New Roman"/>
        </w:rPr>
        <w:t>to</w:t>
      </w:r>
      <w:r w:rsidRPr="00A440E4">
        <w:rPr>
          <w:rFonts w:ascii="Tw Cen MT" w:hAnsi="Tw Cen MT" w:cs="Times New Roman"/>
        </w:rPr>
        <w:t xml:space="preserve"> receive any feedbac</w:t>
      </w:r>
      <w:r w:rsidR="004F0721" w:rsidRPr="00A440E4">
        <w:rPr>
          <w:rFonts w:ascii="Tw Cen MT" w:hAnsi="Tw Cen MT" w:cs="Times New Roman"/>
        </w:rPr>
        <w:t>k</w:t>
      </w:r>
      <w:r w:rsidRPr="00A440E4">
        <w:rPr>
          <w:rFonts w:ascii="Tw Cen MT" w:hAnsi="Tw Cen MT" w:cs="Times New Roman"/>
        </w:rPr>
        <w:t xml:space="preserve">. </w:t>
      </w:r>
    </w:p>
    <w:p w14:paraId="6E16D4A8" w14:textId="12E4CAD3" w:rsidR="00192E1A" w:rsidRPr="00A440E4" w:rsidRDefault="00192E1A" w:rsidP="00192E1A">
      <w:pPr>
        <w:pStyle w:val="ListParagraph"/>
        <w:numPr>
          <w:ilvl w:val="0"/>
          <w:numId w:val="17"/>
        </w:numPr>
        <w:rPr>
          <w:rFonts w:ascii="Tw Cen MT" w:hAnsi="Tw Cen MT" w:cs="Times New Roman"/>
        </w:rPr>
      </w:pPr>
      <w:r w:rsidRPr="00A440E4">
        <w:rPr>
          <w:rFonts w:ascii="Tw Cen MT" w:hAnsi="Tw Cen MT" w:cs="Times New Roman"/>
        </w:rPr>
        <w:t xml:space="preserve">After all feedback has been addressed, you </w:t>
      </w:r>
      <w:r w:rsidR="0017629E" w:rsidRPr="00A440E4">
        <w:rPr>
          <w:rFonts w:ascii="Tw Cen MT" w:hAnsi="Tw Cen MT" w:cs="Times New Roman"/>
        </w:rPr>
        <w:t>will have</w:t>
      </w:r>
      <w:r w:rsidRPr="00A440E4">
        <w:rPr>
          <w:rFonts w:ascii="Tw Cen MT" w:hAnsi="Tw Cen MT" w:cs="Times New Roman"/>
        </w:rPr>
        <w:t xml:space="preserve"> a final version of your constitution</w:t>
      </w:r>
      <w:r w:rsidR="0017629E" w:rsidRPr="00A440E4">
        <w:rPr>
          <w:rFonts w:ascii="Tw Cen MT" w:hAnsi="Tw Cen MT" w:cs="Times New Roman"/>
        </w:rPr>
        <w:t xml:space="preserve"> that is ready</w:t>
      </w:r>
      <w:r w:rsidRPr="00A440E4">
        <w:rPr>
          <w:rFonts w:ascii="Tw Cen MT" w:hAnsi="Tw Cen MT" w:cs="Times New Roman"/>
        </w:rPr>
        <w:t xml:space="preserve"> for submission!</w:t>
      </w:r>
    </w:p>
    <w:p w14:paraId="54C48AC0" w14:textId="79A87313" w:rsidR="00822C1D" w:rsidRPr="00A440E4" w:rsidRDefault="00822C1D" w:rsidP="00822C1D">
      <w:pPr>
        <w:rPr>
          <w:rFonts w:ascii="Tw Cen MT" w:hAnsi="Tw Cen MT" w:cs="Times New Roman"/>
          <w:b/>
          <w:bCs/>
          <w:color w:val="000000" w:themeColor="text1"/>
        </w:rPr>
      </w:pPr>
      <w:r w:rsidRPr="00A440E4">
        <w:rPr>
          <w:rFonts w:ascii="Tw Cen MT" w:hAnsi="Tw Cen MT" w:cs="Times New Roman"/>
          <w:b/>
          <w:bCs/>
          <w:color w:val="000000" w:themeColor="text1"/>
        </w:rPr>
        <w:t>Constitution Checklist</w:t>
      </w:r>
    </w:p>
    <w:p w14:paraId="47A1E516" w14:textId="56C9E64B" w:rsidR="00822C1D" w:rsidRPr="00A440E4" w:rsidRDefault="00822C1D" w:rsidP="00822C1D">
      <w:pPr>
        <w:rPr>
          <w:rFonts w:ascii="Tw Cen MT" w:hAnsi="Tw Cen MT" w:cs="Times New Roman"/>
          <w:color w:val="000000" w:themeColor="text1"/>
        </w:rPr>
      </w:pPr>
      <w:r w:rsidRPr="00A440E4">
        <w:rPr>
          <w:rFonts w:ascii="Tw Cen MT" w:hAnsi="Tw Cen MT" w:cs="Times New Roman"/>
          <w:color w:val="000000" w:themeColor="text1"/>
        </w:rPr>
        <w:t xml:space="preserve">The Maverick Involvement Team will review </w:t>
      </w:r>
      <w:r w:rsidR="00D9439A" w:rsidRPr="00A440E4">
        <w:rPr>
          <w:rFonts w:ascii="Tw Cen MT" w:hAnsi="Tw Cen MT" w:cs="Times New Roman"/>
          <w:color w:val="000000" w:themeColor="text1"/>
        </w:rPr>
        <w:t xml:space="preserve">the constitution as part of the </w:t>
      </w:r>
      <w:r w:rsidR="00330B59" w:rsidRPr="00A440E4">
        <w:rPr>
          <w:rFonts w:ascii="Tw Cen MT" w:hAnsi="Tw Cen MT" w:cs="Times New Roman"/>
          <w:color w:val="000000" w:themeColor="text1"/>
        </w:rPr>
        <w:t>r</w:t>
      </w:r>
      <w:r w:rsidR="00D9439A" w:rsidRPr="00A440E4">
        <w:rPr>
          <w:rFonts w:ascii="Tw Cen MT" w:hAnsi="Tw Cen MT" w:cs="Times New Roman"/>
          <w:color w:val="000000" w:themeColor="text1"/>
        </w:rPr>
        <w:t xml:space="preserve">ecognition </w:t>
      </w:r>
      <w:r w:rsidR="00330B59" w:rsidRPr="00A440E4">
        <w:rPr>
          <w:rFonts w:ascii="Tw Cen MT" w:hAnsi="Tw Cen MT" w:cs="Times New Roman"/>
          <w:color w:val="000000" w:themeColor="text1"/>
        </w:rPr>
        <w:t>p</w:t>
      </w:r>
      <w:r w:rsidR="00D9439A" w:rsidRPr="00A440E4">
        <w:rPr>
          <w:rFonts w:ascii="Tw Cen MT" w:hAnsi="Tw Cen MT" w:cs="Times New Roman"/>
          <w:color w:val="000000" w:themeColor="text1"/>
        </w:rPr>
        <w:t xml:space="preserve">rocess. </w:t>
      </w:r>
      <w:r w:rsidR="00330B59" w:rsidRPr="00A440E4">
        <w:rPr>
          <w:rFonts w:ascii="Tw Cen MT" w:hAnsi="Tw Cen MT" w:cs="Times New Roman"/>
          <w:color w:val="000000" w:themeColor="text1"/>
        </w:rPr>
        <w:t xml:space="preserve">The </w:t>
      </w:r>
      <w:r w:rsidR="00D9439A" w:rsidRPr="00A440E4">
        <w:rPr>
          <w:rFonts w:ascii="Tw Cen MT" w:hAnsi="Tw Cen MT" w:cs="Times New Roman"/>
          <w:color w:val="000000" w:themeColor="text1"/>
        </w:rPr>
        <w:t>template will give you more information, but the checklist is a quick glance</w:t>
      </w:r>
      <w:r w:rsidR="00330B59" w:rsidRPr="00A440E4">
        <w:rPr>
          <w:rFonts w:ascii="Tw Cen MT" w:hAnsi="Tw Cen MT" w:cs="Times New Roman"/>
          <w:color w:val="000000" w:themeColor="text1"/>
        </w:rPr>
        <w:t xml:space="preserve"> of </w:t>
      </w:r>
      <w:r w:rsidR="00B06C22" w:rsidRPr="00A440E4">
        <w:rPr>
          <w:rFonts w:ascii="Tw Cen MT" w:hAnsi="Tw Cen MT" w:cs="Times New Roman"/>
          <w:color w:val="000000" w:themeColor="text1"/>
        </w:rPr>
        <w:t>the items required.</w:t>
      </w:r>
    </w:p>
    <w:p w14:paraId="159B1096" w14:textId="77777777" w:rsidR="00A440E4" w:rsidRPr="00A440E4" w:rsidRDefault="00A440E4" w:rsidP="00D9439A">
      <w:pPr>
        <w:pStyle w:val="ListParagraph"/>
        <w:numPr>
          <w:ilvl w:val="0"/>
          <w:numId w:val="21"/>
        </w:numPr>
        <w:rPr>
          <w:rFonts w:ascii="Tw Cen MT" w:hAnsi="Tw Cen MT" w:cs="Times New Roman"/>
          <w:color w:val="000000" w:themeColor="text1"/>
        </w:rPr>
        <w:sectPr w:rsidR="00A440E4" w:rsidRPr="00A440E4" w:rsidSect="001901FD">
          <w:headerReference w:type="default" r:id="rId11"/>
          <w:footerReference w:type="default" r:id="rId12"/>
          <w:headerReference w:type="first" r:id="rId13"/>
          <w:footerReference w:type="first" r:id="rId14"/>
          <w:pgSz w:w="12240" w:h="15840"/>
          <w:pgMar w:top="576" w:right="720" w:bottom="720" w:left="720" w:header="720" w:footer="720" w:gutter="0"/>
          <w:cols w:space="720"/>
          <w:titlePg/>
          <w:docGrid w:linePitch="360"/>
        </w:sectPr>
      </w:pPr>
    </w:p>
    <w:p w14:paraId="00A5F114" w14:textId="53FB49C0" w:rsidR="00D9439A" w:rsidRPr="00A440E4" w:rsidRDefault="00602BED" w:rsidP="00D9439A">
      <w:pPr>
        <w:pStyle w:val="ListParagraph"/>
        <w:numPr>
          <w:ilvl w:val="0"/>
          <w:numId w:val="21"/>
        </w:numPr>
        <w:rPr>
          <w:rFonts w:ascii="Tw Cen MT" w:hAnsi="Tw Cen MT" w:cs="Times New Roman"/>
          <w:color w:val="000000" w:themeColor="text1"/>
        </w:rPr>
      </w:pPr>
      <w:r w:rsidRPr="00A440E4">
        <w:rPr>
          <w:rFonts w:ascii="Tw Cen MT" w:hAnsi="Tw Cen MT" w:cs="Times New Roman"/>
          <w:color w:val="000000" w:themeColor="text1"/>
        </w:rPr>
        <w:t>Name</w:t>
      </w:r>
    </w:p>
    <w:p w14:paraId="039D9590" w14:textId="60BBFEB9" w:rsidR="0080404B" w:rsidRPr="00A440E4" w:rsidRDefault="0080404B" w:rsidP="00D9439A">
      <w:pPr>
        <w:pStyle w:val="ListParagraph"/>
        <w:numPr>
          <w:ilvl w:val="0"/>
          <w:numId w:val="21"/>
        </w:numPr>
        <w:rPr>
          <w:rFonts w:ascii="Tw Cen MT" w:hAnsi="Tw Cen MT" w:cs="Times New Roman"/>
          <w:color w:val="000000" w:themeColor="text1"/>
        </w:rPr>
      </w:pPr>
      <w:r w:rsidRPr="00A440E4">
        <w:rPr>
          <w:rFonts w:ascii="Tw Cen MT" w:hAnsi="Tw Cen MT" w:cs="Times New Roman"/>
          <w:color w:val="000000" w:themeColor="text1"/>
        </w:rPr>
        <w:t>Purpose</w:t>
      </w:r>
      <w:r w:rsidR="00963EE4" w:rsidRPr="00A440E4">
        <w:rPr>
          <w:rFonts w:ascii="Tw Cen MT" w:hAnsi="Tw Cen MT" w:cs="Times New Roman"/>
          <w:color w:val="000000" w:themeColor="text1"/>
        </w:rPr>
        <w:t xml:space="preserve"> or Mission Statement</w:t>
      </w:r>
    </w:p>
    <w:p w14:paraId="425089E8" w14:textId="526E089C" w:rsidR="00963EE4" w:rsidRPr="00A440E4" w:rsidRDefault="00963EE4" w:rsidP="00D9439A">
      <w:pPr>
        <w:pStyle w:val="ListParagraph"/>
        <w:numPr>
          <w:ilvl w:val="0"/>
          <w:numId w:val="21"/>
        </w:numPr>
        <w:rPr>
          <w:rFonts w:ascii="Tw Cen MT" w:hAnsi="Tw Cen MT" w:cs="Times New Roman"/>
          <w:color w:val="000000" w:themeColor="text1"/>
        </w:rPr>
      </w:pPr>
      <w:r w:rsidRPr="00A440E4">
        <w:rPr>
          <w:rFonts w:ascii="Tw Cen MT" w:hAnsi="Tw Cen MT" w:cs="Times New Roman"/>
          <w:color w:val="000000" w:themeColor="text1"/>
        </w:rPr>
        <w:t>Authority – as written in template</w:t>
      </w:r>
    </w:p>
    <w:p w14:paraId="44852983" w14:textId="3B8C0818" w:rsidR="00963EE4" w:rsidRPr="00A440E4" w:rsidRDefault="00963EE4" w:rsidP="00D9439A">
      <w:pPr>
        <w:pStyle w:val="ListParagraph"/>
        <w:numPr>
          <w:ilvl w:val="0"/>
          <w:numId w:val="21"/>
        </w:numPr>
        <w:rPr>
          <w:rFonts w:ascii="Tw Cen MT" w:hAnsi="Tw Cen MT" w:cs="Times New Roman"/>
          <w:color w:val="000000" w:themeColor="text1"/>
        </w:rPr>
      </w:pPr>
      <w:r w:rsidRPr="00A440E4">
        <w:rPr>
          <w:rFonts w:ascii="Tw Cen MT" w:hAnsi="Tw Cen MT" w:cs="Times New Roman"/>
          <w:color w:val="000000" w:themeColor="text1"/>
        </w:rPr>
        <w:t>Membership</w:t>
      </w:r>
      <w:r w:rsidR="00DB1C2D" w:rsidRPr="00A440E4">
        <w:rPr>
          <w:rFonts w:ascii="Tw Cen MT" w:hAnsi="Tw Cen MT" w:cs="Times New Roman"/>
          <w:color w:val="000000" w:themeColor="text1"/>
        </w:rPr>
        <w:t xml:space="preserve"> Requirements</w:t>
      </w:r>
      <w:r w:rsidR="002163AA" w:rsidRPr="00A440E4">
        <w:rPr>
          <w:rFonts w:ascii="Tw Cen MT" w:hAnsi="Tw Cen MT" w:cs="Times New Roman"/>
          <w:color w:val="000000" w:themeColor="text1"/>
        </w:rPr>
        <w:t>, including required MNSU non-discrimination statement</w:t>
      </w:r>
    </w:p>
    <w:p w14:paraId="33FC8D24" w14:textId="061F6294" w:rsidR="00963EE4" w:rsidRPr="00A440E4" w:rsidRDefault="00963EE4" w:rsidP="00D9439A">
      <w:pPr>
        <w:pStyle w:val="ListParagraph"/>
        <w:numPr>
          <w:ilvl w:val="0"/>
          <w:numId w:val="21"/>
        </w:numPr>
        <w:rPr>
          <w:rFonts w:ascii="Tw Cen MT" w:hAnsi="Tw Cen MT" w:cs="Times New Roman"/>
          <w:color w:val="000000" w:themeColor="text1"/>
        </w:rPr>
      </w:pPr>
      <w:r w:rsidRPr="00A440E4">
        <w:rPr>
          <w:rFonts w:ascii="Tw Cen MT" w:hAnsi="Tw Cen MT" w:cs="Times New Roman"/>
          <w:color w:val="000000" w:themeColor="text1"/>
        </w:rPr>
        <w:t>Officer</w:t>
      </w:r>
      <w:r w:rsidR="002163AA" w:rsidRPr="00A440E4">
        <w:rPr>
          <w:rFonts w:ascii="Tw Cen MT" w:hAnsi="Tw Cen MT" w:cs="Times New Roman"/>
          <w:color w:val="000000" w:themeColor="text1"/>
        </w:rPr>
        <w:t>s</w:t>
      </w:r>
    </w:p>
    <w:p w14:paraId="31A3EAA9" w14:textId="22326E63" w:rsidR="00443943" w:rsidRPr="00A440E4" w:rsidRDefault="00443943" w:rsidP="00443943">
      <w:pPr>
        <w:pStyle w:val="ListParagraph"/>
        <w:numPr>
          <w:ilvl w:val="1"/>
          <w:numId w:val="21"/>
        </w:numPr>
        <w:rPr>
          <w:rFonts w:ascii="Tw Cen MT" w:hAnsi="Tw Cen MT" w:cs="Times New Roman"/>
          <w:color w:val="000000" w:themeColor="text1"/>
        </w:rPr>
      </w:pPr>
      <w:r w:rsidRPr="00A440E4">
        <w:rPr>
          <w:rFonts w:ascii="Tw Cen MT" w:hAnsi="Tw Cen MT" w:cs="Times New Roman"/>
          <w:color w:val="000000" w:themeColor="text1"/>
        </w:rPr>
        <w:t xml:space="preserve">Position </w:t>
      </w:r>
      <w:r w:rsidR="00200A50" w:rsidRPr="00A440E4">
        <w:rPr>
          <w:rFonts w:ascii="Tw Cen MT" w:hAnsi="Tw Cen MT" w:cs="Times New Roman"/>
          <w:color w:val="000000" w:themeColor="text1"/>
        </w:rPr>
        <w:t xml:space="preserve">Names &amp; </w:t>
      </w:r>
      <w:r w:rsidRPr="00A440E4">
        <w:rPr>
          <w:rFonts w:ascii="Tw Cen MT" w:hAnsi="Tw Cen MT" w:cs="Times New Roman"/>
          <w:color w:val="000000" w:themeColor="text1"/>
        </w:rPr>
        <w:t>Descriptions</w:t>
      </w:r>
      <w:r w:rsidR="00200A50" w:rsidRPr="00A440E4">
        <w:rPr>
          <w:rFonts w:ascii="Tw Cen MT" w:hAnsi="Tw Cen MT" w:cs="Times New Roman"/>
          <w:color w:val="000000" w:themeColor="text1"/>
        </w:rPr>
        <w:t xml:space="preserve"> (President</w:t>
      </w:r>
      <w:r w:rsidR="000D4058">
        <w:rPr>
          <w:rFonts w:ascii="Tw Cen MT" w:hAnsi="Tw Cen MT" w:cs="Times New Roman"/>
          <w:color w:val="000000" w:themeColor="text1"/>
        </w:rPr>
        <w:t>,</w:t>
      </w:r>
      <w:r w:rsidR="00200A50" w:rsidRPr="00A440E4">
        <w:rPr>
          <w:rFonts w:ascii="Tw Cen MT" w:hAnsi="Tw Cen MT" w:cs="Times New Roman"/>
          <w:color w:val="000000" w:themeColor="text1"/>
        </w:rPr>
        <w:t xml:space="preserve"> </w:t>
      </w:r>
      <w:r w:rsidR="000D4058">
        <w:rPr>
          <w:rFonts w:ascii="Tw Cen MT" w:hAnsi="Tw Cen MT" w:cs="Times New Roman"/>
          <w:color w:val="000000" w:themeColor="text1"/>
        </w:rPr>
        <w:t xml:space="preserve">VP </w:t>
      </w:r>
      <w:r w:rsidR="00200A50" w:rsidRPr="00A440E4">
        <w:rPr>
          <w:rFonts w:ascii="Tw Cen MT" w:hAnsi="Tw Cen MT" w:cs="Times New Roman"/>
          <w:color w:val="000000" w:themeColor="text1"/>
        </w:rPr>
        <w:t>&amp; Treasurer are required)</w:t>
      </w:r>
    </w:p>
    <w:p w14:paraId="2570858A" w14:textId="339699DA" w:rsidR="00443943" w:rsidRPr="00A440E4" w:rsidRDefault="00443943" w:rsidP="00443943">
      <w:pPr>
        <w:pStyle w:val="ListParagraph"/>
        <w:numPr>
          <w:ilvl w:val="1"/>
          <w:numId w:val="21"/>
        </w:numPr>
        <w:rPr>
          <w:rFonts w:ascii="Tw Cen MT" w:hAnsi="Tw Cen MT" w:cs="Times New Roman"/>
          <w:color w:val="000000" w:themeColor="text1"/>
        </w:rPr>
      </w:pPr>
      <w:r w:rsidRPr="00A440E4">
        <w:rPr>
          <w:rFonts w:ascii="Tw Cen MT" w:hAnsi="Tw Cen MT" w:cs="Times New Roman"/>
          <w:color w:val="000000" w:themeColor="text1"/>
        </w:rPr>
        <w:t xml:space="preserve">Terms of </w:t>
      </w:r>
      <w:r w:rsidR="00DB1C2D" w:rsidRPr="00A440E4">
        <w:rPr>
          <w:rFonts w:ascii="Tw Cen MT" w:hAnsi="Tw Cen MT" w:cs="Times New Roman"/>
          <w:color w:val="000000" w:themeColor="text1"/>
        </w:rPr>
        <w:t xml:space="preserve">Office, Election Procedures, </w:t>
      </w:r>
      <w:r w:rsidR="008363A7" w:rsidRPr="00A440E4">
        <w:rPr>
          <w:rFonts w:ascii="Tw Cen MT" w:hAnsi="Tw Cen MT" w:cs="Times New Roman"/>
          <w:color w:val="000000" w:themeColor="text1"/>
        </w:rPr>
        <w:t>Removal Procedures</w:t>
      </w:r>
    </w:p>
    <w:p w14:paraId="0FC2C866" w14:textId="77F01C72" w:rsidR="008363A7" w:rsidRPr="00A440E4" w:rsidRDefault="008363A7" w:rsidP="008363A7">
      <w:pPr>
        <w:pStyle w:val="ListParagraph"/>
        <w:numPr>
          <w:ilvl w:val="0"/>
          <w:numId w:val="21"/>
        </w:numPr>
        <w:rPr>
          <w:rFonts w:ascii="Tw Cen MT" w:hAnsi="Tw Cen MT" w:cs="Times New Roman"/>
          <w:color w:val="000000" w:themeColor="text1"/>
        </w:rPr>
      </w:pPr>
      <w:r w:rsidRPr="00A440E4">
        <w:rPr>
          <w:rFonts w:ascii="Tw Cen MT" w:hAnsi="Tw Cen MT" w:cs="Times New Roman"/>
          <w:color w:val="000000" w:themeColor="text1"/>
        </w:rPr>
        <w:t>Advisor</w:t>
      </w:r>
    </w:p>
    <w:p w14:paraId="3DFAF7D2" w14:textId="54771A18" w:rsidR="008363A7" w:rsidRPr="00A440E4" w:rsidRDefault="008363A7" w:rsidP="008363A7">
      <w:pPr>
        <w:pStyle w:val="ListParagraph"/>
        <w:numPr>
          <w:ilvl w:val="0"/>
          <w:numId w:val="21"/>
        </w:numPr>
        <w:rPr>
          <w:rFonts w:ascii="Tw Cen MT" w:hAnsi="Tw Cen MT" w:cs="Times New Roman"/>
          <w:color w:val="000000" w:themeColor="text1"/>
        </w:rPr>
      </w:pPr>
      <w:r w:rsidRPr="00A440E4">
        <w:rPr>
          <w:rFonts w:ascii="Tw Cen MT" w:hAnsi="Tw Cen MT" w:cs="Times New Roman"/>
          <w:color w:val="000000" w:themeColor="text1"/>
        </w:rPr>
        <w:t>Operating Procedures</w:t>
      </w:r>
    </w:p>
    <w:p w14:paraId="5480867B" w14:textId="506C9953" w:rsidR="00DE5FBD" w:rsidRPr="00A440E4" w:rsidRDefault="00DE5FBD" w:rsidP="00DE5FBD">
      <w:pPr>
        <w:pStyle w:val="ListParagraph"/>
        <w:numPr>
          <w:ilvl w:val="1"/>
          <w:numId w:val="21"/>
        </w:numPr>
        <w:rPr>
          <w:rFonts w:ascii="Tw Cen MT" w:hAnsi="Tw Cen MT" w:cs="Times New Roman"/>
          <w:color w:val="000000" w:themeColor="text1"/>
        </w:rPr>
      </w:pPr>
      <w:r w:rsidRPr="00A440E4">
        <w:rPr>
          <w:rFonts w:ascii="Tw Cen MT" w:hAnsi="Tw Cen MT" w:cs="Times New Roman"/>
          <w:color w:val="000000" w:themeColor="text1"/>
        </w:rPr>
        <w:t xml:space="preserve">Meeting Frequency </w:t>
      </w:r>
      <w:r w:rsidR="00B02913">
        <w:rPr>
          <w:rFonts w:ascii="Tw Cen MT" w:hAnsi="Tw Cen MT" w:cs="Times New Roman"/>
          <w:color w:val="000000" w:themeColor="text1"/>
        </w:rPr>
        <w:t>&amp;</w:t>
      </w:r>
      <w:r w:rsidRPr="00A440E4">
        <w:rPr>
          <w:rFonts w:ascii="Tw Cen MT" w:hAnsi="Tw Cen MT" w:cs="Times New Roman"/>
          <w:color w:val="000000" w:themeColor="text1"/>
        </w:rPr>
        <w:t xml:space="preserve"> Procedures</w:t>
      </w:r>
    </w:p>
    <w:p w14:paraId="7CC0BF3A" w14:textId="11F25BAC" w:rsidR="00DE5FBD" w:rsidRPr="00A440E4" w:rsidRDefault="00E70136" w:rsidP="00DE5FBD">
      <w:pPr>
        <w:pStyle w:val="ListParagraph"/>
        <w:numPr>
          <w:ilvl w:val="1"/>
          <w:numId w:val="21"/>
        </w:numPr>
        <w:rPr>
          <w:rFonts w:ascii="Tw Cen MT" w:hAnsi="Tw Cen MT" w:cs="Times New Roman"/>
          <w:color w:val="000000" w:themeColor="text1"/>
        </w:rPr>
      </w:pPr>
      <w:r w:rsidRPr="00A440E4">
        <w:rPr>
          <w:rFonts w:ascii="Tw Cen MT" w:hAnsi="Tw Cen MT" w:cs="Times New Roman"/>
          <w:color w:val="000000" w:themeColor="text1"/>
        </w:rPr>
        <w:t>Decision Making Model</w:t>
      </w:r>
    </w:p>
    <w:p w14:paraId="761C6F89" w14:textId="24EEF66A" w:rsidR="00E70136" w:rsidRPr="00A440E4" w:rsidRDefault="00E70136" w:rsidP="00DE5FBD">
      <w:pPr>
        <w:pStyle w:val="ListParagraph"/>
        <w:numPr>
          <w:ilvl w:val="1"/>
          <w:numId w:val="21"/>
        </w:numPr>
        <w:rPr>
          <w:rFonts w:ascii="Tw Cen MT" w:hAnsi="Tw Cen MT" w:cs="Times New Roman"/>
          <w:color w:val="000000" w:themeColor="text1"/>
        </w:rPr>
      </w:pPr>
      <w:r w:rsidRPr="00A440E4">
        <w:rPr>
          <w:rFonts w:ascii="Tw Cen MT" w:hAnsi="Tw Cen MT" w:cs="Times New Roman"/>
          <w:color w:val="000000" w:themeColor="text1"/>
        </w:rPr>
        <w:t xml:space="preserve">Process to Amend the Constitution/Bylaws </w:t>
      </w:r>
    </w:p>
    <w:p w14:paraId="17ED734B" w14:textId="45126E94" w:rsidR="001D295D" w:rsidRPr="00A440E4" w:rsidRDefault="001D295D" w:rsidP="001D295D">
      <w:pPr>
        <w:pStyle w:val="ListParagraph"/>
        <w:numPr>
          <w:ilvl w:val="0"/>
          <w:numId w:val="21"/>
        </w:numPr>
        <w:rPr>
          <w:rFonts w:ascii="Tw Cen MT" w:hAnsi="Tw Cen MT" w:cs="Times New Roman"/>
          <w:color w:val="000000" w:themeColor="text1"/>
        </w:rPr>
      </w:pPr>
      <w:r w:rsidRPr="00A440E4">
        <w:rPr>
          <w:rFonts w:ascii="Tw Cen MT" w:hAnsi="Tw Cen MT" w:cs="Times New Roman"/>
          <w:color w:val="000000" w:themeColor="text1"/>
        </w:rPr>
        <w:t>Finances</w:t>
      </w:r>
    </w:p>
    <w:p w14:paraId="2AE8BE73" w14:textId="28827946" w:rsidR="00246672" w:rsidRPr="00A440E4" w:rsidRDefault="00246672" w:rsidP="00246672">
      <w:pPr>
        <w:pStyle w:val="ListParagraph"/>
        <w:numPr>
          <w:ilvl w:val="1"/>
          <w:numId w:val="21"/>
        </w:numPr>
        <w:rPr>
          <w:rFonts w:ascii="Tw Cen MT" w:hAnsi="Tw Cen MT" w:cs="Times New Roman"/>
          <w:color w:val="000000" w:themeColor="text1"/>
        </w:rPr>
      </w:pPr>
      <w:r w:rsidRPr="00A440E4">
        <w:rPr>
          <w:rFonts w:ascii="Tw Cen MT" w:hAnsi="Tw Cen MT" w:cs="Times New Roman"/>
          <w:color w:val="000000" w:themeColor="text1"/>
        </w:rPr>
        <w:t>Dues and Funding Practices</w:t>
      </w:r>
    </w:p>
    <w:p w14:paraId="1104F79D" w14:textId="1248DA4D" w:rsidR="00242625" w:rsidRPr="00A440E4" w:rsidRDefault="00242625" w:rsidP="00246672">
      <w:pPr>
        <w:pStyle w:val="ListParagraph"/>
        <w:numPr>
          <w:ilvl w:val="1"/>
          <w:numId w:val="21"/>
        </w:numPr>
        <w:rPr>
          <w:rFonts w:ascii="Tw Cen MT" w:hAnsi="Tw Cen MT" w:cs="Times New Roman"/>
          <w:color w:val="000000" w:themeColor="text1"/>
        </w:rPr>
      </w:pPr>
      <w:r w:rsidRPr="00A440E4">
        <w:rPr>
          <w:rFonts w:ascii="Tw Cen MT" w:hAnsi="Tw Cen MT" w:cs="Times New Roman"/>
          <w:color w:val="000000" w:themeColor="text1"/>
        </w:rPr>
        <w:t>Specifies whether funds are in an on-campus or off-campus account</w:t>
      </w:r>
    </w:p>
    <w:p w14:paraId="502B1CCB" w14:textId="5939B043" w:rsidR="00246672" w:rsidRPr="00A440E4" w:rsidRDefault="00246672" w:rsidP="00246672">
      <w:pPr>
        <w:pStyle w:val="ListParagraph"/>
        <w:numPr>
          <w:ilvl w:val="1"/>
          <w:numId w:val="21"/>
        </w:numPr>
        <w:rPr>
          <w:rFonts w:ascii="Tw Cen MT" w:hAnsi="Tw Cen MT" w:cs="Times New Roman"/>
          <w:color w:val="000000" w:themeColor="text1"/>
        </w:rPr>
      </w:pPr>
      <w:r w:rsidRPr="00A440E4">
        <w:rPr>
          <w:rFonts w:ascii="Tw Cen MT" w:hAnsi="Tw Cen MT" w:cs="Times New Roman"/>
          <w:color w:val="000000" w:themeColor="text1"/>
        </w:rPr>
        <w:t>Dissolution Plan – beneficiary with address if off-campus</w:t>
      </w:r>
    </w:p>
    <w:p w14:paraId="5A1332ED" w14:textId="4DA52AAE" w:rsidR="00242625" w:rsidRPr="00A440E4" w:rsidRDefault="00242625" w:rsidP="00242625">
      <w:pPr>
        <w:pStyle w:val="ListParagraph"/>
        <w:numPr>
          <w:ilvl w:val="0"/>
          <w:numId w:val="21"/>
        </w:numPr>
        <w:rPr>
          <w:rFonts w:ascii="Tw Cen MT" w:hAnsi="Tw Cen MT" w:cs="Times New Roman"/>
          <w:color w:val="000000" w:themeColor="text1"/>
        </w:rPr>
      </w:pPr>
      <w:r w:rsidRPr="00A440E4">
        <w:rPr>
          <w:rFonts w:ascii="Tw Cen MT" w:hAnsi="Tw Cen MT" w:cs="Times New Roman"/>
          <w:color w:val="000000" w:themeColor="text1"/>
        </w:rPr>
        <w:t>Non-Hazing Statement – as written</w:t>
      </w:r>
    </w:p>
    <w:p w14:paraId="7F3B72EC" w14:textId="567662F8" w:rsidR="00242625" w:rsidRPr="00A440E4" w:rsidRDefault="00A440E4" w:rsidP="00242625">
      <w:pPr>
        <w:pStyle w:val="ListParagraph"/>
        <w:numPr>
          <w:ilvl w:val="0"/>
          <w:numId w:val="21"/>
        </w:numPr>
        <w:rPr>
          <w:rFonts w:ascii="Tw Cen MT" w:hAnsi="Tw Cen MT" w:cs="Times New Roman"/>
          <w:color w:val="000000" w:themeColor="text1"/>
        </w:rPr>
      </w:pPr>
      <w:r w:rsidRPr="00A440E4">
        <w:rPr>
          <w:rFonts w:ascii="Tw Cen MT" w:hAnsi="Tw Cen MT" w:cs="Times New Roman"/>
          <w:color w:val="000000" w:themeColor="text1"/>
        </w:rPr>
        <w:t>Enabling Clause</w:t>
      </w:r>
    </w:p>
    <w:p w14:paraId="78D8114C" w14:textId="00C88252" w:rsidR="00A440E4" w:rsidRPr="001901FD" w:rsidRDefault="00A440E4" w:rsidP="00232CB6">
      <w:pPr>
        <w:pStyle w:val="ListParagraph"/>
        <w:numPr>
          <w:ilvl w:val="0"/>
          <w:numId w:val="21"/>
        </w:numPr>
        <w:rPr>
          <w:rFonts w:ascii="Tw Cen MT" w:hAnsi="Tw Cen MT" w:cs="Times New Roman"/>
          <w:color w:val="000000" w:themeColor="text1"/>
        </w:rPr>
        <w:sectPr w:rsidR="00A440E4" w:rsidRPr="001901FD" w:rsidSect="001901FD">
          <w:footerReference w:type="default" r:id="rId15"/>
          <w:type w:val="continuous"/>
          <w:pgSz w:w="12240" w:h="15840"/>
          <w:pgMar w:top="1440" w:right="1440" w:bottom="1440" w:left="1440" w:header="720" w:footer="720" w:gutter="0"/>
          <w:cols w:num="2" w:space="720"/>
          <w:titlePg/>
          <w:docGrid w:linePitch="360"/>
        </w:sectPr>
      </w:pPr>
      <w:r w:rsidRPr="00A440E4">
        <w:rPr>
          <w:rFonts w:ascii="Tw Cen MT" w:hAnsi="Tw Cen MT" w:cs="Times New Roman"/>
          <w:color w:val="000000" w:themeColor="text1"/>
        </w:rPr>
        <w:t>Signatures (not required, but highly recommended)</w:t>
      </w:r>
    </w:p>
    <w:p w14:paraId="6DD7AE8E" w14:textId="75CC385F" w:rsidR="00232CB6" w:rsidRPr="0032030A" w:rsidRDefault="00192E1A" w:rsidP="001901FD">
      <w:pPr>
        <w:jc w:val="center"/>
        <w:rPr>
          <w:rFonts w:ascii="Tw Cen MT" w:hAnsi="Tw Cen MT" w:cs="Times New Roman"/>
          <w:color w:val="FF0000"/>
          <w:sz w:val="40"/>
          <w:szCs w:val="28"/>
        </w:rPr>
      </w:pPr>
      <w:r w:rsidRPr="0032030A">
        <w:rPr>
          <w:rFonts w:ascii="Tw Cen MT" w:hAnsi="Tw Cen MT" w:cs="Times New Roman"/>
          <w:color w:val="FF0000"/>
          <w:sz w:val="40"/>
          <w:szCs w:val="28"/>
        </w:rPr>
        <w:t>Important Note: Delete this page before submission!</w:t>
      </w:r>
    </w:p>
    <w:p w14:paraId="79DC926D" w14:textId="29DCCD41" w:rsidR="00CC41B8" w:rsidRDefault="008E3ADC" w:rsidP="0032030A">
      <w:pPr>
        <w:jc w:val="center"/>
        <w:rPr>
          <w:rFonts w:ascii="Tw Cen MT" w:hAnsi="Tw Cen MT" w:cs="Times New Roman"/>
          <w:szCs w:val="28"/>
        </w:rPr>
      </w:pPr>
      <w:r w:rsidRPr="000E613C">
        <w:rPr>
          <w:rFonts w:ascii="Tw Cen MT" w:hAnsi="Tw Cen MT" w:cs="Times New Roman"/>
          <w:szCs w:val="28"/>
        </w:rPr>
        <w:t xml:space="preserve">Need help? Email </w:t>
      </w:r>
      <w:r w:rsidR="00443101" w:rsidRPr="000E613C">
        <w:rPr>
          <w:rFonts w:ascii="Tw Cen MT" w:hAnsi="Tw Cen MT" w:cs="Times New Roman"/>
          <w:szCs w:val="28"/>
        </w:rPr>
        <w:t>rso-office@mnsu.edu</w:t>
      </w:r>
      <w:r w:rsidRPr="000E613C">
        <w:rPr>
          <w:rFonts w:ascii="Tw Cen MT" w:hAnsi="Tw Cen MT" w:cs="Times New Roman"/>
          <w:szCs w:val="28"/>
        </w:rPr>
        <w:t xml:space="preserve"> or visit our office, </w:t>
      </w:r>
      <w:r w:rsidR="00443101" w:rsidRPr="000E613C">
        <w:rPr>
          <w:rFonts w:ascii="Tw Cen MT" w:hAnsi="Tw Cen MT" w:cs="Times New Roman"/>
          <w:szCs w:val="28"/>
        </w:rPr>
        <w:t>C</w:t>
      </w:r>
      <w:r w:rsidRPr="000E613C">
        <w:rPr>
          <w:rFonts w:ascii="Tw Cen MT" w:hAnsi="Tw Cen MT" w:cs="Times New Roman"/>
          <w:szCs w:val="28"/>
        </w:rPr>
        <w:t xml:space="preserve">SU </w:t>
      </w:r>
      <w:r w:rsidR="00443101" w:rsidRPr="000E613C">
        <w:rPr>
          <w:rFonts w:ascii="Tw Cen MT" w:hAnsi="Tw Cen MT" w:cs="Times New Roman"/>
          <w:szCs w:val="28"/>
        </w:rPr>
        <w:t>173</w:t>
      </w:r>
      <w:r w:rsidRPr="000E613C">
        <w:rPr>
          <w:rFonts w:ascii="Tw Cen MT" w:hAnsi="Tw Cen MT" w:cs="Times New Roman"/>
          <w:szCs w:val="28"/>
        </w:rPr>
        <w:t>.</w:t>
      </w:r>
    </w:p>
    <w:p w14:paraId="21C5F704" w14:textId="283B2E4F" w:rsidR="00646A7A" w:rsidRDefault="00DC0293" w:rsidP="0032030A">
      <w:pPr>
        <w:jc w:val="center"/>
        <w:rPr>
          <w:rFonts w:ascii="Tw Cen MT" w:hAnsi="Tw Cen MT" w:cs="Times New Roman"/>
          <w:bCs/>
          <w:sz w:val="40"/>
          <w:szCs w:val="28"/>
        </w:rPr>
      </w:pPr>
      <w:r>
        <w:rPr>
          <w:rFonts w:ascii="Tw Cen MT" w:hAnsi="Tw Cen MT" w:cs="Times New Roman"/>
          <w:bCs/>
          <w:noProof/>
          <w:sz w:val="40"/>
          <w:szCs w:val="28"/>
        </w:rPr>
        <w:drawing>
          <wp:anchor distT="0" distB="0" distL="114300" distR="114300" simplePos="0" relativeHeight="251658240" behindDoc="0" locked="0" layoutInCell="1" allowOverlap="1" wp14:anchorId="1C128643" wp14:editId="336A7D41">
            <wp:simplePos x="0" y="0"/>
            <wp:positionH relativeFrom="column">
              <wp:posOffset>4410075</wp:posOffset>
            </wp:positionH>
            <wp:positionV relativeFrom="paragraph">
              <wp:posOffset>31115</wp:posOffset>
            </wp:positionV>
            <wp:extent cx="685800" cy="685800"/>
            <wp:effectExtent l="0" t="0" r="0" b="0"/>
            <wp:wrapNone/>
            <wp:docPr id="10" name="Picture 10" descr="A picture containing text, logo, font,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logo, font, symbol&#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anchor>
        </w:drawing>
      </w:r>
      <w:r>
        <w:rPr>
          <w:rFonts w:ascii="Tw Cen MT" w:hAnsi="Tw Cen MT" w:cs="Times New Roman"/>
          <w:bCs/>
          <w:noProof/>
          <w:sz w:val="40"/>
          <w:szCs w:val="28"/>
        </w:rPr>
        <w:drawing>
          <wp:anchor distT="0" distB="0" distL="114300" distR="114300" simplePos="0" relativeHeight="251659264" behindDoc="0" locked="0" layoutInCell="1" allowOverlap="1" wp14:anchorId="2A0767C7" wp14:editId="35678DEA">
            <wp:simplePos x="0" y="0"/>
            <wp:positionH relativeFrom="margin">
              <wp:align>center</wp:align>
            </wp:positionH>
            <wp:positionV relativeFrom="paragraph">
              <wp:posOffset>40640</wp:posOffset>
            </wp:positionV>
            <wp:extent cx="923290" cy="724535"/>
            <wp:effectExtent l="0" t="0" r="0" b="0"/>
            <wp:wrapNone/>
            <wp:docPr id="9" name="Picture 9" descr="Purple text on a purpl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Purple text on a purple background&#10;&#10;Description automatically generated with low confidence"/>
                    <pic:cNvPicPr/>
                  </pic:nvPicPr>
                  <pic:blipFill rotWithShape="1">
                    <a:blip r:embed="rId17" cstate="print">
                      <a:extLst>
                        <a:ext uri="{28A0092B-C50C-407E-A947-70E740481C1C}">
                          <a14:useLocalDpi xmlns:a14="http://schemas.microsoft.com/office/drawing/2010/main" val="0"/>
                        </a:ext>
                      </a:extLst>
                    </a:blip>
                    <a:srcRect l="6399" t="17795" r="7225" b="14422"/>
                    <a:stretch/>
                  </pic:blipFill>
                  <pic:spPr bwMode="auto">
                    <a:xfrm>
                      <a:off x="0" y="0"/>
                      <a:ext cx="923290" cy="724535"/>
                    </a:xfrm>
                    <a:prstGeom prst="rect">
                      <a:avLst/>
                    </a:prstGeom>
                    <a:ln>
                      <a:noFill/>
                    </a:ln>
                    <a:extLst>
                      <a:ext uri="{53640926-AAD7-44D8-BBD7-CCE9431645EC}">
                        <a14:shadowObscured xmlns:a14="http://schemas.microsoft.com/office/drawing/2010/main"/>
                      </a:ext>
                    </a:extLst>
                  </pic:spPr>
                </pic:pic>
              </a:graphicData>
            </a:graphic>
          </wp:anchor>
        </w:drawing>
      </w:r>
      <w:r>
        <w:rPr>
          <w:rFonts w:ascii="Tw Cen MT" w:hAnsi="Tw Cen MT" w:cs="Times New Roman"/>
          <w:bCs/>
          <w:noProof/>
          <w:sz w:val="40"/>
          <w:szCs w:val="28"/>
        </w:rPr>
        <w:drawing>
          <wp:anchor distT="0" distB="0" distL="114300" distR="114300" simplePos="0" relativeHeight="251660288" behindDoc="0" locked="0" layoutInCell="1" allowOverlap="1" wp14:anchorId="42A20E13" wp14:editId="14BB481B">
            <wp:simplePos x="0" y="0"/>
            <wp:positionH relativeFrom="column">
              <wp:posOffset>1295400</wp:posOffset>
            </wp:positionH>
            <wp:positionV relativeFrom="paragraph">
              <wp:posOffset>12065</wp:posOffset>
            </wp:positionV>
            <wp:extent cx="1362710" cy="766524"/>
            <wp:effectExtent l="0" t="0" r="0" b="0"/>
            <wp:wrapNone/>
            <wp:docPr id="8" name="Picture 8" descr="A purple and yellow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urple and yellow logo&#10;&#10;Description automatically generated with medium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62710" cy="766524"/>
                    </a:xfrm>
                    <a:prstGeom prst="rect">
                      <a:avLst/>
                    </a:prstGeom>
                  </pic:spPr>
                </pic:pic>
              </a:graphicData>
            </a:graphic>
          </wp:anchor>
        </w:drawing>
      </w:r>
      <w:r w:rsidR="00646A7A">
        <w:rPr>
          <w:rFonts w:ascii="Tw Cen MT" w:hAnsi="Tw Cen MT" w:cs="Times New Roman"/>
          <w:bCs/>
          <w:sz w:val="40"/>
          <w:szCs w:val="28"/>
        </w:rPr>
        <w:t xml:space="preserve">       </w:t>
      </w:r>
    </w:p>
    <w:p w14:paraId="66BCB816" w14:textId="77777777" w:rsidR="00DC0293" w:rsidRPr="00646A7A" w:rsidRDefault="00DC0293" w:rsidP="0032030A">
      <w:pPr>
        <w:jc w:val="center"/>
        <w:rPr>
          <w:rFonts w:ascii="Tw Cen MT" w:hAnsi="Tw Cen MT" w:cs="Times New Roman"/>
          <w:szCs w:val="28"/>
        </w:rPr>
      </w:pPr>
    </w:p>
    <w:sdt>
      <w:sdtPr>
        <w:rPr>
          <w:rFonts w:ascii="Tw Cen MT" w:hAnsi="Tw Cen MT" w:cs="Times New Roman"/>
          <w:b/>
          <w:color w:val="0070C0"/>
          <w:sz w:val="40"/>
          <w:szCs w:val="28"/>
        </w:rPr>
        <w:id w:val="-1911066948"/>
        <w:placeholder>
          <w:docPart w:val="DefaultPlaceholder_-1854013440"/>
        </w:placeholder>
      </w:sdtPr>
      <w:sdtEndPr/>
      <w:sdtContent>
        <w:p w14:paraId="1DA50463" w14:textId="20D7FACA" w:rsidR="00932129" w:rsidRPr="004F19E9" w:rsidRDefault="00AC1C06" w:rsidP="004F19E9">
          <w:pPr>
            <w:jc w:val="center"/>
            <w:rPr>
              <w:rFonts w:ascii="Tw Cen MT" w:hAnsi="Tw Cen MT" w:cs="Times New Roman"/>
              <w:b/>
              <w:color w:val="0070C0"/>
              <w:sz w:val="40"/>
              <w:szCs w:val="28"/>
            </w:rPr>
          </w:pPr>
          <w:r>
            <w:rPr>
              <w:rFonts w:ascii="Tw Cen MT" w:hAnsi="Tw Cen MT" w:cs="Times New Roman"/>
              <w:b/>
              <w:color w:val="0070C0"/>
              <w:sz w:val="40"/>
              <w:szCs w:val="28"/>
            </w:rPr>
            <w:t>Maverick Involvement Team</w:t>
          </w:r>
          <w:r w:rsidR="00DB2DCD" w:rsidRPr="004F19E9">
            <w:rPr>
              <w:rFonts w:ascii="Tw Cen MT" w:hAnsi="Tw Cen MT" w:cs="Times New Roman"/>
              <w:b/>
              <w:color w:val="0070C0"/>
              <w:sz w:val="40"/>
              <w:szCs w:val="28"/>
            </w:rPr>
            <w:t xml:space="preserve"> at</w:t>
          </w:r>
          <w:r w:rsidR="00094FDB" w:rsidRPr="004F19E9">
            <w:rPr>
              <w:rFonts w:ascii="Tw Cen MT" w:hAnsi="Tw Cen MT" w:cs="Times New Roman"/>
              <w:b/>
              <w:color w:val="0070C0"/>
              <w:sz w:val="40"/>
              <w:szCs w:val="28"/>
            </w:rPr>
            <w:t xml:space="preserve"> </w:t>
          </w:r>
          <w:r w:rsidR="00443101" w:rsidRPr="004F19E9">
            <w:rPr>
              <w:rFonts w:ascii="Tw Cen MT" w:hAnsi="Tw Cen MT" w:cs="Times New Roman"/>
              <w:b/>
              <w:color w:val="0070C0"/>
              <w:sz w:val="40"/>
              <w:szCs w:val="28"/>
            </w:rPr>
            <w:t>M</w:t>
          </w:r>
          <w:r>
            <w:rPr>
              <w:rFonts w:ascii="Tw Cen MT" w:hAnsi="Tw Cen MT" w:cs="Times New Roman"/>
              <w:b/>
              <w:color w:val="0070C0"/>
              <w:sz w:val="40"/>
              <w:szCs w:val="28"/>
            </w:rPr>
            <w:t>N</w:t>
          </w:r>
          <w:r w:rsidR="00443101" w:rsidRPr="004F19E9">
            <w:rPr>
              <w:rFonts w:ascii="Tw Cen MT" w:hAnsi="Tw Cen MT" w:cs="Times New Roman"/>
              <w:b/>
              <w:color w:val="0070C0"/>
              <w:sz w:val="40"/>
              <w:szCs w:val="28"/>
            </w:rPr>
            <w:t>SU, Mankato</w:t>
          </w:r>
        </w:p>
        <w:p w14:paraId="5EA615F1" w14:textId="46D82B59" w:rsidR="00354B9D" w:rsidRPr="004F19E9" w:rsidRDefault="00012F6B" w:rsidP="00C4054F">
          <w:pPr>
            <w:jc w:val="center"/>
            <w:rPr>
              <w:rFonts w:ascii="Tw Cen MT" w:hAnsi="Tw Cen MT" w:cs="Times New Roman"/>
              <w:b/>
              <w:color w:val="0070C0"/>
              <w:sz w:val="40"/>
              <w:szCs w:val="28"/>
            </w:rPr>
          </w:pPr>
          <w:r>
            <w:rPr>
              <w:rFonts w:ascii="Tw Cen MT" w:hAnsi="Tw Cen MT"/>
              <w:color w:val="FF0000"/>
            </w:rPr>
            <w:t>Change to</w:t>
          </w:r>
          <w:r w:rsidR="00932129" w:rsidRPr="004F19E9">
            <w:rPr>
              <w:rFonts w:ascii="Tw Cen MT" w:hAnsi="Tw Cen MT"/>
              <w:color w:val="FF0000"/>
            </w:rPr>
            <w:t xml:space="preserve"> your organization’s name.</w:t>
          </w:r>
        </w:p>
      </w:sdtContent>
    </w:sdt>
    <w:p w14:paraId="24A49F6F" w14:textId="77777777" w:rsidR="00094FDB" w:rsidRPr="004F19E9" w:rsidRDefault="00094FDB" w:rsidP="00C91C78">
      <w:pPr>
        <w:pBdr>
          <w:bottom w:val="single" w:sz="12" w:space="1" w:color="auto"/>
        </w:pBdr>
        <w:jc w:val="center"/>
        <w:rPr>
          <w:rFonts w:ascii="Tw Cen MT" w:hAnsi="Tw Cen MT" w:cs="Times New Roman"/>
          <w:b/>
          <w:sz w:val="24"/>
          <w:szCs w:val="24"/>
        </w:rPr>
      </w:pPr>
      <w:r w:rsidRPr="004F19E9">
        <w:rPr>
          <w:rFonts w:ascii="Tw Cen MT" w:hAnsi="Tw Cen MT" w:cs="Times New Roman"/>
          <w:b/>
          <w:sz w:val="24"/>
          <w:szCs w:val="24"/>
        </w:rPr>
        <w:t>Article I – Name and Affiliation</w:t>
      </w:r>
    </w:p>
    <w:p w14:paraId="5A8539D8" w14:textId="77777777" w:rsidR="00094FDB" w:rsidRPr="004F19E9" w:rsidRDefault="0038226A" w:rsidP="00094FDB">
      <w:pPr>
        <w:pStyle w:val="ListParagraph"/>
        <w:numPr>
          <w:ilvl w:val="0"/>
          <w:numId w:val="3"/>
        </w:numPr>
        <w:rPr>
          <w:rFonts w:ascii="Tw Cen MT" w:hAnsi="Tw Cen MT" w:cs="Times New Roman"/>
          <w:b/>
          <w:sz w:val="24"/>
          <w:szCs w:val="24"/>
        </w:rPr>
      </w:pPr>
      <w:r w:rsidRPr="004F19E9">
        <w:rPr>
          <w:rFonts w:ascii="Tw Cen MT" w:hAnsi="Tw Cen MT" w:cs="Times New Roman"/>
          <w:b/>
          <w:sz w:val="24"/>
          <w:szCs w:val="24"/>
        </w:rPr>
        <w:t xml:space="preserve">Name </w:t>
      </w:r>
    </w:p>
    <w:sdt>
      <w:sdtPr>
        <w:rPr>
          <w:rFonts w:ascii="Tw Cen MT" w:hAnsi="Tw Cen MT" w:cs="Times New Roman"/>
          <w:color w:val="0070C0"/>
          <w:sz w:val="24"/>
          <w:szCs w:val="24"/>
        </w:rPr>
        <w:id w:val="980042171"/>
        <w:placeholder>
          <w:docPart w:val="DefaultPlaceholder_-1854013440"/>
        </w:placeholder>
      </w:sdtPr>
      <w:sdtEndPr>
        <w:rPr>
          <w:rFonts w:asciiTheme="minorHAnsi" w:hAnsiTheme="minorHAnsi"/>
        </w:rPr>
      </w:sdtEndPr>
      <w:sdtContent>
        <w:p w14:paraId="65C30330" w14:textId="0B21D7AD" w:rsidR="00492837" w:rsidRDefault="0038226A" w:rsidP="00492837">
          <w:pPr>
            <w:pStyle w:val="ListParagraph"/>
            <w:numPr>
              <w:ilvl w:val="1"/>
              <w:numId w:val="3"/>
            </w:numPr>
            <w:rPr>
              <w:rFonts w:ascii="Tw Cen MT" w:hAnsi="Tw Cen MT" w:cs="Times New Roman"/>
              <w:color w:val="0070C0"/>
              <w:sz w:val="24"/>
              <w:szCs w:val="24"/>
            </w:rPr>
          </w:pPr>
          <w:r w:rsidRPr="004F19E9">
            <w:rPr>
              <w:rFonts w:ascii="Tw Cen MT" w:hAnsi="Tw Cen MT" w:cs="Times New Roman"/>
              <w:color w:val="000000" w:themeColor="text1"/>
              <w:sz w:val="24"/>
              <w:szCs w:val="24"/>
            </w:rPr>
            <w:t xml:space="preserve">The official name of this organization shall be </w:t>
          </w:r>
          <w:r w:rsidRPr="004F19E9">
            <w:rPr>
              <w:rFonts w:ascii="Tw Cen MT" w:hAnsi="Tw Cen MT" w:cs="Times New Roman"/>
              <w:color w:val="0070C0"/>
              <w:sz w:val="24"/>
              <w:szCs w:val="24"/>
            </w:rPr>
            <w:t>th</w:t>
          </w:r>
          <w:r w:rsidR="00932129" w:rsidRPr="004F19E9">
            <w:rPr>
              <w:rFonts w:ascii="Tw Cen MT" w:hAnsi="Tw Cen MT" w:cs="Times New Roman"/>
              <w:color w:val="0070C0"/>
              <w:sz w:val="24"/>
              <w:szCs w:val="24"/>
            </w:rPr>
            <w:t xml:space="preserve">e </w:t>
          </w:r>
          <w:r w:rsidR="00AC1C06">
            <w:rPr>
              <w:rFonts w:ascii="Tw Cen MT" w:hAnsi="Tw Cen MT" w:cs="Times New Roman"/>
              <w:color w:val="0070C0"/>
              <w:sz w:val="24"/>
              <w:szCs w:val="24"/>
            </w:rPr>
            <w:t>Maverick Involvement Team</w:t>
          </w:r>
          <w:r w:rsidR="00DB2DCD" w:rsidRPr="004F19E9">
            <w:rPr>
              <w:rFonts w:ascii="Tw Cen MT" w:hAnsi="Tw Cen MT" w:cs="Times New Roman"/>
              <w:color w:val="0070C0"/>
              <w:sz w:val="24"/>
              <w:szCs w:val="24"/>
            </w:rPr>
            <w:t xml:space="preserve"> at</w:t>
          </w:r>
          <w:r w:rsidR="00932129" w:rsidRPr="004F19E9">
            <w:rPr>
              <w:rFonts w:ascii="Tw Cen MT" w:hAnsi="Tw Cen MT" w:cs="Times New Roman"/>
              <w:color w:val="0070C0"/>
              <w:sz w:val="24"/>
              <w:szCs w:val="24"/>
            </w:rPr>
            <w:t xml:space="preserve"> </w:t>
          </w:r>
          <w:r w:rsidR="00443101" w:rsidRPr="004F19E9">
            <w:rPr>
              <w:rFonts w:ascii="Tw Cen MT" w:hAnsi="Tw Cen MT" w:cs="Times New Roman"/>
              <w:color w:val="0070C0"/>
              <w:sz w:val="24"/>
              <w:szCs w:val="24"/>
            </w:rPr>
            <w:t>M</w:t>
          </w:r>
          <w:r w:rsidR="00AC1C06">
            <w:rPr>
              <w:rFonts w:ascii="Tw Cen MT" w:hAnsi="Tw Cen MT" w:cs="Times New Roman"/>
              <w:color w:val="0070C0"/>
              <w:sz w:val="24"/>
              <w:szCs w:val="24"/>
            </w:rPr>
            <w:t xml:space="preserve">innesota </w:t>
          </w:r>
          <w:r w:rsidR="00443101" w:rsidRPr="004F19E9">
            <w:rPr>
              <w:rFonts w:ascii="Tw Cen MT" w:hAnsi="Tw Cen MT" w:cs="Times New Roman"/>
              <w:color w:val="0070C0"/>
              <w:sz w:val="24"/>
              <w:szCs w:val="24"/>
            </w:rPr>
            <w:t>S</w:t>
          </w:r>
          <w:r w:rsidR="00AC1C06">
            <w:rPr>
              <w:rFonts w:ascii="Tw Cen MT" w:hAnsi="Tw Cen MT" w:cs="Times New Roman"/>
              <w:color w:val="0070C0"/>
              <w:sz w:val="24"/>
              <w:szCs w:val="24"/>
            </w:rPr>
            <w:t xml:space="preserve">tate </w:t>
          </w:r>
          <w:r w:rsidR="00443101" w:rsidRPr="004F19E9">
            <w:rPr>
              <w:rFonts w:ascii="Tw Cen MT" w:hAnsi="Tw Cen MT" w:cs="Times New Roman"/>
              <w:color w:val="0070C0"/>
              <w:sz w:val="24"/>
              <w:szCs w:val="24"/>
            </w:rPr>
            <w:t>U</w:t>
          </w:r>
          <w:r w:rsidR="00AC1C06">
            <w:rPr>
              <w:rFonts w:ascii="Tw Cen MT" w:hAnsi="Tw Cen MT" w:cs="Times New Roman"/>
              <w:color w:val="0070C0"/>
              <w:sz w:val="24"/>
              <w:szCs w:val="24"/>
            </w:rPr>
            <w:t>niversity</w:t>
          </w:r>
          <w:r w:rsidR="00443101" w:rsidRPr="004F19E9">
            <w:rPr>
              <w:rFonts w:ascii="Tw Cen MT" w:hAnsi="Tw Cen MT" w:cs="Times New Roman"/>
              <w:color w:val="0070C0"/>
              <w:sz w:val="24"/>
              <w:szCs w:val="24"/>
            </w:rPr>
            <w:t>,</w:t>
          </w:r>
          <w:r w:rsidR="00492837">
            <w:rPr>
              <w:rFonts w:ascii="Tw Cen MT" w:hAnsi="Tw Cen MT" w:cs="Times New Roman"/>
              <w:color w:val="0070C0"/>
              <w:sz w:val="24"/>
              <w:szCs w:val="24"/>
            </w:rPr>
            <w:t xml:space="preserve"> </w:t>
          </w:r>
          <w:r w:rsidR="00443101" w:rsidRPr="004F19E9">
            <w:rPr>
              <w:rFonts w:ascii="Tw Cen MT" w:hAnsi="Tw Cen MT" w:cs="Times New Roman"/>
              <w:color w:val="0070C0"/>
              <w:sz w:val="24"/>
              <w:szCs w:val="24"/>
            </w:rPr>
            <w:t>Mankato</w:t>
          </w:r>
          <w:r w:rsidR="00932129" w:rsidRPr="004F19E9">
            <w:rPr>
              <w:rFonts w:ascii="Tw Cen MT" w:hAnsi="Tw Cen MT" w:cs="Times New Roman"/>
              <w:color w:val="0070C0"/>
              <w:sz w:val="24"/>
              <w:szCs w:val="24"/>
            </w:rPr>
            <w:t>.</w:t>
          </w:r>
        </w:p>
        <w:p w14:paraId="24E3C89E" w14:textId="011BE45C" w:rsidR="0038226A" w:rsidRPr="00492837" w:rsidRDefault="00492837" w:rsidP="00492837">
          <w:pPr>
            <w:pStyle w:val="ListParagraph"/>
            <w:numPr>
              <w:ilvl w:val="1"/>
              <w:numId w:val="3"/>
            </w:numPr>
            <w:rPr>
              <w:rFonts w:ascii="Tw Cen MT" w:hAnsi="Tw Cen MT" w:cs="Times New Roman"/>
              <w:color w:val="0070C0"/>
              <w:sz w:val="24"/>
              <w:szCs w:val="24"/>
            </w:rPr>
          </w:pPr>
          <w:r>
            <w:rPr>
              <w:rFonts w:ascii="Tw Cen MT" w:hAnsi="Tw Cen MT" w:cs="Times New Roman"/>
              <w:color w:val="000000" w:themeColor="text1"/>
              <w:sz w:val="24"/>
              <w:szCs w:val="24"/>
            </w:rPr>
            <w:t xml:space="preserve">The short name for the organization shall be </w:t>
          </w:r>
          <w:r w:rsidR="00FB68B1" w:rsidRPr="00FB68B1">
            <w:rPr>
              <w:rFonts w:ascii="Tw Cen MT" w:hAnsi="Tw Cen MT" w:cs="Times New Roman"/>
              <w:color w:val="0070C0"/>
              <w:sz w:val="24"/>
              <w:szCs w:val="24"/>
            </w:rPr>
            <w:t>Maverick Involvement Team</w:t>
          </w:r>
          <w:r w:rsidR="00FB68B1">
            <w:rPr>
              <w:rFonts w:ascii="Tw Cen MT" w:hAnsi="Tw Cen MT" w:cs="Times New Roman"/>
              <w:color w:val="0070C0"/>
              <w:sz w:val="24"/>
              <w:szCs w:val="24"/>
            </w:rPr>
            <w:t xml:space="preserve"> or </w:t>
          </w:r>
          <w:r w:rsidR="00FB68B1" w:rsidRPr="00FB68B1">
            <w:rPr>
              <w:rFonts w:ascii="Tw Cen MT" w:hAnsi="Tw Cen MT" w:cs="Times New Roman"/>
              <w:color w:val="0070C0"/>
              <w:sz w:val="24"/>
              <w:szCs w:val="24"/>
            </w:rPr>
            <w:t>MI</w:t>
          </w:r>
          <w:r w:rsidR="00FB68B1">
            <w:rPr>
              <w:rFonts w:ascii="Tw Cen MT" w:hAnsi="Tw Cen MT" w:cs="Times New Roman"/>
              <w:color w:val="0070C0"/>
              <w:sz w:val="24"/>
              <w:szCs w:val="24"/>
            </w:rPr>
            <w:t>T</w:t>
          </w:r>
          <w:r w:rsidR="00FB68B1">
            <w:rPr>
              <w:rFonts w:ascii="Tw Cen MT" w:hAnsi="Tw Cen MT" w:cs="Times New Roman"/>
              <w:color w:val="000000" w:themeColor="text1"/>
              <w:sz w:val="24"/>
              <w:szCs w:val="24"/>
            </w:rPr>
            <w:t>.</w:t>
          </w:r>
          <w:r>
            <w:rPr>
              <w:rFonts w:ascii="Tw Cen MT" w:hAnsi="Tw Cen MT" w:cs="Times New Roman"/>
              <w:color w:val="0070C0"/>
              <w:sz w:val="24"/>
              <w:szCs w:val="24"/>
            </w:rPr>
            <w:br/>
          </w:r>
          <w:r>
            <w:rPr>
              <w:rFonts w:ascii="Tw Cen MT" w:hAnsi="Tw Cen MT" w:cs="Times New Roman"/>
              <w:color w:val="0070C0"/>
              <w:sz w:val="24"/>
              <w:szCs w:val="24"/>
            </w:rPr>
            <w:br/>
          </w:r>
          <w:r w:rsidR="00932129" w:rsidRPr="00492837">
            <w:rPr>
              <w:rFonts w:ascii="Tw Cen MT" w:hAnsi="Tw Cen MT"/>
              <w:color w:val="FF0000"/>
            </w:rPr>
            <w:t xml:space="preserve">List the name of your organization. </w:t>
          </w:r>
          <w:r>
            <w:rPr>
              <w:rFonts w:ascii="Tw Cen MT" w:hAnsi="Tw Cen MT"/>
              <w:color w:val="FF0000"/>
            </w:rPr>
            <w:t>Make sure to include the official short name of the organization as well</w:t>
          </w:r>
          <w:r w:rsidR="00AC1C06">
            <w:rPr>
              <w:rFonts w:ascii="Tw Cen MT" w:hAnsi="Tw Cen MT"/>
              <w:color w:val="FF0000"/>
            </w:rPr>
            <w:t xml:space="preserve"> – the acronym will be used on Mav Central as an identifier!</w:t>
          </w:r>
          <w:r>
            <w:rPr>
              <w:rFonts w:ascii="Tw Cen MT" w:hAnsi="Tw Cen MT"/>
              <w:color w:val="FF0000"/>
            </w:rPr>
            <w:br/>
          </w:r>
          <w:r>
            <w:rPr>
              <w:rFonts w:ascii="Tw Cen MT" w:hAnsi="Tw Cen MT"/>
              <w:color w:val="FF0000"/>
            </w:rPr>
            <w:br/>
          </w:r>
          <w:r w:rsidRPr="00492837">
            <w:rPr>
              <w:rFonts w:ascii="Tw Cen MT" w:hAnsi="Tw Cen MT"/>
              <w:color w:val="FF0000"/>
            </w:rPr>
            <w:t xml:space="preserve">Note: We </w:t>
          </w:r>
          <w:r w:rsidR="00471EF5">
            <w:rPr>
              <w:rFonts w:ascii="Tw Cen MT" w:hAnsi="Tw Cen MT"/>
              <w:color w:val="FF0000"/>
            </w:rPr>
            <w:t xml:space="preserve">strongly </w:t>
          </w:r>
          <w:r w:rsidRPr="00492837">
            <w:rPr>
              <w:rFonts w:ascii="Tw Cen MT" w:hAnsi="Tw Cen MT"/>
              <w:color w:val="FF0000"/>
            </w:rPr>
            <w:t xml:space="preserve">do NOT recommend starting your organization name with “MSU, Mankato” “Mankato State” “Minnesota State Mankato” “MNSU” “MSU” or other names that reference the university; because RSOs are not officially a part of the university, it creates confusion and inconsistency with how people refer to the group on campus and can make it hard to find the group in searches online. If you must include the University name in your organization’s name, we recommend adding “at MSU, Mankato” to the end. </w:t>
          </w:r>
          <w:r>
            <w:rPr>
              <w:rFonts w:ascii="Tw Cen MT" w:hAnsi="Tw Cen MT"/>
              <w:color w:val="FF0000"/>
            </w:rPr>
            <w:br/>
          </w:r>
          <w:r>
            <w:rPr>
              <w:rFonts w:ascii="Tw Cen MT" w:hAnsi="Tw Cen MT"/>
              <w:color w:val="FF0000"/>
            </w:rPr>
            <w:br/>
          </w:r>
          <w:r w:rsidRPr="00492837">
            <w:rPr>
              <w:rFonts w:ascii="Tw Cen MT" w:hAnsi="Tw Cen MT"/>
              <w:color w:val="FF0000"/>
            </w:rPr>
            <w:t>Question to consider: Does it convey quickly and eloquently what the organization will do/what the organization is about?</w:t>
          </w:r>
          <w:r w:rsidR="00471EF5">
            <w:rPr>
              <w:rFonts w:ascii="Tw Cen MT" w:hAnsi="Tw Cen MT"/>
              <w:color w:val="FF0000"/>
            </w:rPr>
            <w:br/>
          </w:r>
        </w:p>
      </w:sdtContent>
    </w:sdt>
    <w:p w14:paraId="51940906" w14:textId="77777777" w:rsidR="0038226A" w:rsidRPr="004F19E9" w:rsidRDefault="0038226A" w:rsidP="00094FDB">
      <w:pPr>
        <w:pStyle w:val="ListParagraph"/>
        <w:numPr>
          <w:ilvl w:val="0"/>
          <w:numId w:val="3"/>
        </w:numPr>
        <w:rPr>
          <w:rFonts w:ascii="Tw Cen MT" w:hAnsi="Tw Cen MT" w:cs="Times New Roman"/>
          <w:b/>
          <w:sz w:val="24"/>
          <w:szCs w:val="24"/>
        </w:rPr>
      </w:pPr>
      <w:r w:rsidRPr="004F19E9">
        <w:rPr>
          <w:rFonts w:ascii="Tw Cen MT" w:hAnsi="Tw Cen MT" w:cs="Times New Roman"/>
          <w:b/>
          <w:sz w:val="24"/>
          <w:szCs w:val="24"/>
        </w:rPr>
        <w:t>Affiliation</w:t>
      </w:r>
    </w:p>
    <w:sdt>
      <w:sdtPr>
        <w:rPr>
          <w:rFonts w:ascii="Tw Cen MT" w:hAnsi="Tw Cen MT" w:cs="Times New Roman"/>
          <w:sz w:val="24"/>
          <w:szCs w:val="24"/>
        </w:rPr>
        <w:id w:val="-365215525"/>
        <w:placeholder>
          <w:docPart w:val="DefaultPlaceholder_-1854013440"/>
        </w:placeholder>
      </w:sdtPr>
      <w:sdtEndPr>
        <w:rPr>
          <w:sz w:val="28"/>
          <w:szCs w:val="28"/>
        </w:rPr>
      </w:sdtEndPr>
      <w:sdtContent>
        <w:p w14:paraId="372B0ACA" w14:textId="5C22C4DE" w:rsidR="00932129" w:rsidRPr="004F19E9" w:rsidRDefault="00D61A6E" w:rsidP="0038226A">
          <w:pPr>
            <w:pStyle w:val="ListParagraph"/>
            <w:numPr>
              <w:ilvl w:val="1"/>
              <w:numId w:val="3"/>
            </w:numPr>
            <w:rPr>
              <w:rFonts w:ascii="Tw Cen MT" w:hAnsi="Tw Cen MT" w:cs="Times New Roman"/>
              <w:sz w:val="24"/>
              <w:szCs w:val="24"/>
            </w:rPr>
          </w:pPr>
          <w:r>
            <w:rPr>
              <w:rFonts w:ascii="Tw Cen MT" w:hAnsi="Tw Cen MT" w:cs="Times New Roman"/>
              <w:color w:val="0070C0"/>
              <w:sz w:val="24"/>
              <w:szCs w:val="24"/>
            </w:rPr>
            <w:t>T</w:t>
          </w:r>
          <w:r w:rsidR="00FC0A0A" w:rsidRPr="004F19E9">
            <w:rPr>
              <w:rFonts w:ascii="Tw Cen MT" w:hAnsi="Tw Cen MT" w:cs="Times New Roman"/>
              <w:color w:val="0070C0"/>
              <w:sz w:val="24"/>
              <w:szCs w:val="24"/>
            </w:rPr>
            <w:t xml:space="preserve">he </w:t>
          </w:r>
          <w:r w:rsidR="00FC0A0A">
            <w:rPr>
              <w:rFonts w:ascii="Tw Cen MT" w:hAnsi="Tw Cen MT" w:cs="Times New Roman"/>
              <w:color w:val="0070C0"/>
              <w:sz w:val="24"/>
              <w:szCs w:val="24"/>
            </w:rPr>
            <w:t>Maverick Involvement Team</w:t>
          </w:r>
          <w:r w:rsidR="00FC0A0A" w:rsidRPr="004F19E9">
            <w:rPr>
              <w:rFonts w:ascii="Tw Cen MT" w:hAnsi="Tw Cen MT" w:cs="Times New Roman"/>
              <w:color w:val="0070C0"/>
              <w:sz w:val="24"/>
              <w:szCs w:val="24"/>
            </w:rPr>
            <w:t xml:space="preserve"> at M</w:t>
          </w:r>
          <w:r w:rsidR="00FC0A0A">
            <w:rPr>
              <w:rFonts w:ascii="Tw Cen MT" w:hAnsi="Tw Cen MT" w:cs="Times New Roman"/>
              <w:color w:val="0070C0"/>
              <w:sz w:val="24"/>
              <w:szCs w:val="24"/>
            </w:rPr>
            <w:t xml:space="preserve">innesota </w:t>
          </w:r>
          <w:r w:rsidR="00FC0A0A" w:rsidRPr="004F19E9">
            <w:rPr>
              <w:rFonts w:ascii="Tw Cen MT" w:hAnsi="Tw Cen MT" w:cs="Times New Roman"/>
              <w:color w:val="0070C0"/>
              <w:sz w:val="24"/>
              <w:szCs w:val="24"/>
            </w:rPr>
            <w:t>S</w:t>
          </w:r>
          <w:r w:rsidR="00FC0A0A">
            <w:rPr>
              <w:rFonts w:ascii="Tw Cen MT" w:hAnsi="Tw Cen MT" w:cs="Times New Roman"/>
              <w:color w:val="0070C0"/>
              <w:sz w:val="24"/>
              <w:szCs w:val="24"/>
            </w:rPr>
            <w:t xml:space="preserve">tate </w:t>
          </w:r>
          <w:r w:rsidR="00FC0A0A" w:rsidRPr="004F19E9">
            <w:rPr>
              <w:rFonts w:ascii="Tw Cen MT" w:hAnsi="Tw Cen MT" w:cs="Times New Roman"/>
              <w:color w:val="0070C0"/>
              <w:sz w:val="24"/>
              <w:szCs w:val="24"/>
            </w:rPr>
            <w:t>U</w:t>
          </w:r>
          <w:r w:rsidR="00FC0A0A">
            <w:rPr>
              <w:rFonts w:ascii="Tw Cen MT" w:hAnsi="Tw Cen MT" w:cs="Times New Roman"/>
              <w:color w:val="0070C0"/>
              <w:sz w:val="24"/>
              <w:szCs w:val="24"/>
            </w:rPr>
            <w:t>niversity</w:t>
          </w:r>
          <w:r w:rsidR="00FC0A0A" w:rsidRPr="004F19E9">
            <w:rPr>
              <w:rFonts w:ascii="Tw Cen MT" w:hAnsi="Tw Cen MT" w:cs="Times New Roman"/>
              <w:color w:val="0070C0"/>
              <w:sz w:val="24"/>
              <w:szCs w:val="24"/>
            </w:rPr>
            <w:t>,</w:t>
          </w:r>
          <w:r w:rsidR="00FC0A0A">
            <w:rPr>
              <w:rFonts w:ascii="Tw Cen MT" w:hAnsi="Tw Cen MT" w:cs="Times New Roman"/>
              <w:color w:val="0070C0"/>
              <w:sz w:val="24"/>
              <w:szCs w:val="24"/>
            </w:rPr>
            <w:t xml:space="preserve"> </w:t>
          </w:r>
          <w:r w:rsidR="00FC0A0A" w:rsidRPr="004F19E9">
            <w:rPr>
              <w:rFonts w:ascii="Tw Cen MT" w:hAnsi="Tw Cen MT" w:cs="Times New Roman"/>
              <w:color w:val="0070C0"/>
              <w:sz w:val="24"/>
              <w:szCs w:val="24"/>
            </w:rPr>
            <w:t xml:space="preserve">Mankato </w:t>
          </w:r>
          <w:r w:rsidR="0038226A" w:rsidRPr="004F19E9">
            <w:rPr>
              <w:rFonts w:ascii="Tw Cen MT" w:hAnsi="Tw Cen MT" w:cs="Times New Roman"/>
              <w:color w:val="0070C0"/>
              <w:sz w:val="24"/>
              <w:szCs w:val="24"/>
            </w:rPr>
            <w:t xml:space="preserve">is not affiliated with any national </w:t>
          </w:r>
          <w:r w:rsidR="00C4054F" w:rsidRPr="004F19E9">
            <w:rPr>
              <w:rFonts w:ascii="Tw Cen MT" w:hAnsi="Tw Cen MT" w:cs="Times New Roman"/>
              <w:color w:val="0070C0"/>
              <w:sz w:val="24"/>
              <w:szCs w:val="24"/>
            </w:rPr>
            <w:t>organization</w:t>
          </w:r>
          <w:r w:rsidR="00471EF5">
            <w:rPr>
              <w:rFonts w:ascii="Tw Cen MT" w:hAnsi="Tw Cen MT" w:cs="Times New Roman"/>
              <w:color w:val="0070C0"/>
              <w:sz w:val="24"/>
              <w:szCs w:val="24"/>
            </w:rPr>
            <w:t>;</w:t>
          </w:r>
          <w:r w:rsidR="00C4054F" w:rsidRPr="004F19E9">
            <w:rPr>
              <w:rFonts w:ascii="Tw Cen MT" w:hAnsi="Tw Cen MT" w:cs="Times New Roman"/>
              <w:color w:val="0070C0"/>
              <w:sz w:val="24"/>
              <w:szCs w:val="24"/>
            </w:rPr>
            <w:t xml:space="preserve"> it is local to </w:t>
          </w:r>
          <w:r w:rsidR="00471EF5">
            <w:rPr>
              <w:rFonts w:ascii="Tw Cen MT" w:hAnsi="Tw Cen MT" w:cs="Times New Roman"/>
              <w:color w:val="0070C0"/>
              <w:sz w:val="24"/>
              <w:szCs w:val="24"/>
            </w:rPr>
            <w:t>the university</w:t>
          </w:r>
          <w:r w:rsidR="00C4054F" w:rsidRPr="004F19E9">
            <w:rPr>
              <w:rFonts w:ascii="Tw Cen MT" w:hAnsi="Tw Cen MT" w:cs="Times New Roman"/>
              <w:sz w:val="24"/>
              <w:szCs w:val="24"/>
            </w:rPr>
            <w:t>.</w:t>
          </w:r>
        </w:p>
        <w:p w14:paraId="0949B889" w14:textId="270572DF" w:rsidR="00932129" w:rsidRPr="004F19E9" w:rsidRDefault="00932129" w:rsidP="00932129">
          <w:pPr>
            <w:pStyle w:val="CommentText"/>
            <w:ind w:left="1080"/>
            <w:rPr>
              <w:rFonts w:ascii="Tw Cen MT" w:hAnsi="Tw Cen MT"/>
              <w:color w:val="FF0000"/>
              <w:sz w:val="22"/>
              <w:szCs w:val="22"/>
            </w:rPr>
          </w:pPr>
          <w:r w:rsidRPr="004F19E9">
            <w:rPr>
              <w:rFonts w:ascii="Tw Cen MT" w:hAnsi="Tw Cen MT"/>
              <w:color w:val="FF0000"/>
              <w:sz w:val="22"/>
              <w:szCs w:val="22"/>
            </w:rPr>
            <w:t>Does your organization have a national affiliation? If so</w:t>
          </w:r>
          <w:r w:rsidR="00471EF5">
            <w:rPr>
              <w:rFonts w:ascii="Tw Cen MT" w:hAnsi="Tw Cen MT"/>
              <w:color w:val="FF0000"/>
              <w:sz w:val="22"/>
              <w:szCs w:val="22"/>
            </w:rPr>
            <w:t>,</w:t>
          </w:r>
          <w:r w:rsidRPr="004F19E9">
            <w:rPr>
              <w:rFonts w:ascii="Tw Cen MT" w:hAnsi="Tw Cen MT"/>
              <w:color w:val="FF0000"/>
              <w:sz w:val="22"/>
              <w:szCs w:val="22"/>
            </w:rPr>
            <w:t xml:space="preserve"> you will list it here. If you do not have any affiliation, follow the </w:t>
          </w:r>
          <w:r w:rsidR="00B53B59" w:rsidRPr="004F19E9">
            <w:rPr>
              <w:rFonts w:ascii="Tw Cen MT" w:hAnsi="Tw Cen MT"/>
              <w:color w:val="FF0000"/>
              <w:sz w:val="22"/>
              <w:szCs w:val="22"/>
            </w:rPr>
            <w:t>example,</w:t>
          </w:r>
          <w:r w:rsidR="00D61A6E">
            <w:rPr>
              <w:rFonts w:ascii="Tw Cen MT" w:hAnsi="Tw Cen MT"/>
              <w:color w:val="FF0000"/>
              <w:sz w:val="22"/>
              <w:szCs w:val="22"/>
            </w:rPr>
            <w:t xml:space="preserve"> or remove</w:t>
          </w:r>
          <w:r w:rsidR="00CD48E2">
            <w:rPr>
              <w:rFonts w:ascii="Tw Cen MT" w:hAnsi="Tw Cen MT"/>
              <w:color w:val="FF0000"/>
              <w:sz w:val="22"/>
              <w:szCs w:val="22"/>
            </w:rPr>
            <w:t xml:space="preserve"> references to affiliation completely. </w:t>
          </w:r>
        </w:p>
        <w:p w14:paraId="6C390861" w14:textId="77777777" w:rsidR="0038226A" w:rsidRPr="004F19E9" w:rsidRDefault="005F0CD3" w:rsidP="00932129">
          <w:pPr>
            <w:pStyle w:val="ListParagraph"/>
            <w:ind w:left="1440"/>
            <w:rPr>
              <w:rFonts w:ascii="Tw Cen MT" w:hAnsi="Tw Cen MT" w:cs="Times New Roman"/>
              <w:sz w:val="24"/>
              <w:szCs w:val="24"/>
            </w:rPr>
          </w:pPr>
        </w:p>
      </w:sdtContent>
    </w:sdt>
    <w:p w14:paraId="63035C4F" w14:textId="1E50133E" w:rsidR="00D01879" w:rsidRPr="004F19E9" w:rsidRDefault="00094FDB" w:rsidP="00D01879">
      <w:pPr>
        <w:pBdr>
          <w:bottom w:val="single" w:sz="12" w:space="1" w:color="auto"/>
        </w:pBdr>
        <w:jc w:val="center"/>
        <w:rPr>
          <w:rFonts w:ascii="Tw Cen MT" w:hAnsi="Tw Cen MT" w:cs="Times New Roman"/>
          <w:b/>
          <w:sz w:val="24"/>
          <w:szCs w:val="24"/>
        </w:rPr>
      </w:pPr>
      <w:r w:rsidRPr="004F19E9">
        <w:rPr>
          <w:rFonts w:ascii="Tw Cen MT" w:hAnsi="Tw Cen MT" w:cs="Times New Roman"/>
          <w:b/>
          <w:sz w:val="24"/>
          <w:szCs w:val="24"/>
        </w:rPr>
        <w:t xml:space="preserve">Article II – </w:t>
      </w:r>
      <w:r w:rsidR="00471EF5">
        <w:rPr>
          <w:rFonts w:ascii="Tw Cen MT" w:hAnsi="Tw Cen MT" w:cs="Times New Roman"/>
          <w:b/>
          <w:sz w:val="24"/>
          <w:szCs w:val="24"/>
        </w:rPr>
        <w:t>Purpose</w:t>
      </w:r>
    </w:p>
    <w:sdt>
      <w:sdtPr>
        <w:rPr>
          <w:rFonts w:ascii="Tw Cen MT" w:hAnsi="Tw Cen MT" w:cs="Times New Roman"/>
          <w:color w:val="0070C0"/>
          <w:sz w:val="24"/>
          <w:szCs w:val="24"/>
        </w:rPr>
        <w:id w:val="1476025853"/>
        <w:placeholder>
          <w:docPart w:val="DefaultPlaceholder_-1854013440"/>
        </w:placeholder>
      </w:sdtPr>
      <w:sdtEndPr>
        <w:rPr>
          <w:rFonts w:cstheme="minorBidi"/>
          <w:sz w:val="22"/>
          <w:szCs w:val="22"/>
        </w:rPr>
      </w:sdtEndPr>
      <w:sdtContent>
        <w:p w14:paraId="12F93245" w14:textId="6046829F" w:rsidR="00932129" w:rsidRPr="004F19E9" w:rsidRDefault="0038226A" w:rsidP="00D01879">
          <w:pPr>
            <w:pStyle w:val="ListParagraph"/>
            <w:numPr>
              <w:ilvl w:val="0"/>
              <w:numId w:val="4"/>
            </w:numPr>
            <w:rPr>
              <w:rFonts w:ascii="Tw Cen MT" w:hAnsi="Tw Cen MT" w:cs="Times New Roman"/>
              <w:color w:val="0070C0"/>
              <w:sz w:val="24"/>
              <w:szCs w:val="24"/>
            </w:rPr>
          </w:pPr>
          <w:r w:rsidRPr="004F19E9">
            <w:rPr>
              <w:rFonts w:ascii="Tw Cen MT" w:hAnsi="Tw Cen MT" w:cs="Times New Roman"/>
              <w:color w:val="0070C0"/>
              <w:sz w:val="24"/>
              <w:szCs w:val="24"/>
            </w:rPr>
            <w:t xml:space="preserve">The </w:t>
          </w:r>
          <w:r w:rsidR="00775E49">
            <w:rPr>
              <w:rFonts w:ascii="Tw Cen MT" w:hAnsi="Tw Cen MT" w:cs="Times New Roman"/>
              <w:color w:val="0070C0"/>
              <w:sz w:val="24"/>
              <w:szCs w:val="24"/>
            </w:rPr>
            <w:t>Maverick Involvement Team acts a</w:t>
          </w:r>
          <w:r w:rsidR="00562C47">
            <w:rPr>
              <w:rFonts w:ascii="Tw Cen MT" w:hAnsi="Tw Cen MT" w:cs="Times New Roman"/>
              <w:color w:val="0070C0"/>
              <w:sz w:val="24"/>
              <w:szCs w:val="24"/>
            </w:rPr>
            <w:t>s a catalyst to prepare and inspire students to be active members of the campus community</w:t>
          </w:r>
          <w:r w:rsidRPr="004F19E9">
            <w:rPr>
              <w:rFonts w:ascii="Tw Cen MT" w:hAnsi="Tw Cen MT" w:cs="Times New Roman"/>
              <w:color w:val="0070C0"/>
              <w:sz w:val="24"/>
              <w:szCs w:val="24"/>
            </w:rPr>
            <w:t>.</w:t>
          </w:r>
          <w:r w:rsidR="00562C47">
            <w:rPr>
              <w:rFonts w:ascii="Tw Cen MT" w:hAnsi="Tw Cen MT" w:cs="Times New Roman"/>
              <w:color w:val="0070C0"/>
              <w:sz w:val="24"/>
              <w:szCs w:val="24"/>
            </w:rPr>
            <w:t xml:space="preserve"> MIT supports the mission of Student Organizations and Leadership Development to</w:t>
          </w:r>
          <w:r w:rsidR="00701C41">
            <w:rPr>
              <w:rFonts w:ascii="Tw Cen MT" w:hAnsi="Tw Cen MT" w:cs="Times New Roman"/>
              <w:color w:val="0070C0"/>
              <w:sz w:val="24"/>
              <w:szCs w:val="24"/>
            </w:rPr>
            <w:t xml:space="preserve"> educate and cultivate the next generation of leaders who will transform their communities.</w:t>
          </w:r>
        </w:p>
        <w:p w14:paraId="196F647B" w14:textId="602DC705" w:rsidR="00471EF5" w:rsidRDefault="00932129" w:rsidP="00932129">
          <w:pPr>
            <w:pStyle w:val="CommentText"/>
            <w:ind w:left="1080"/>
            <w:rPr>
              <w:rFonts w:ascii="Tw Cen MT" w:hAnsi="Tw Cen MT"/>
              <w:color w:val="FF0000"/>
              <w:sz w:val="22"/>
              <w:szCs w:val="22"/>
            </w:rPr>
          </w:pPr>
          <w:r w:rsidRPr="004F19E9">
            <w:rPr>
              <w:rFonts w:ascii="Tw Cen MT" w:hAnsi="Tw Cen MT"/>
              <w:color w:val="FF0000"/>
              <w:sz w:val="22"/>
              <w:szCs w:val="22"/>
            </w:rPr>
            <w:t xml:space="preserve">What does your organization exist to do? What is your purpose? That is your mission. </w:t>
          </w:r>
          <w:r w:rsidR="00471EF5">
            <w:rPr>
              <w:rFonts w:ascii="Tw Cen MT" w:hAnsi="Tw Cen MT"/>
              <w:color w:val="FF0000"/>
              <w:sz w:val="22"/>
              <w:szCs w:val="22"/>
            </w:rPr>
            <w:t>This should be unique from all other currently registered student organizations. It should also be broad enough to allow for flexibility within the organization, but specific enough to convey understanding of the uniqueness and purpose of the organization.</w:t>
          </w:r>
        </w:p>
        <w:p w14:paraId="7D0A464C" w14:textId="3C68BEE0" w:rsidR="00932129" w:rsidRPr="004F19E9" w:rsidRDefault="00932129" w:rsidP="00932129">
          <w:pPr>
            <w:pStyle w:val="CommentText"/>
            <w:ind w:left="1080"/>
            <w:rPr>
              <w:rFonts w:ascii="Tw Cen MT" w:hAnsi="Tw Cen MT"/>
              <w:color w:val="FF0000"/>
              <w:sz w:val="22"/>
              <w:szCs w:val="22"/>
            </w:rPr>
          </w:pPr>
          <w:r w:rsidRPr="004F19E9">
            <w:rPr>
              <w:rFonts w:ascii="Tw Cen MT" w:hAnsi="Tw Cen MT"/>
              <w:color w:val="FF0000"/>
              <w:sz w:val="22"/>
              <w:szCs w:val="22"/>
            </w:rPr>
            <w:t>Insert your mission statement above.</w:t>
          </w:r>
        </w:p>
        <w:p w14:paraId="0E37CB85" w14:textId="77777777" w:rsidR="00094FDB" w:rsidRPr="004F19E9" w:rsidRDefault="005F0CD3" w:rsidP="00932129">
          <w:pPr>
            <w:pStyle w:val="ListParagraph"/>
            <w:ind w:left="1440"/>
            <w:rPr>
              <w:rFonts w:ascii="Tw Cen MT" w:hAnsi="Tw Cen MT" w:cs="Times New Roman"/>
              <w:color w:val="0070C0"/>
              <w:sz w:val="24"/>
              <w:szCs w:val="24"/>
            </w:rPr>
          </w:pPr>
        </w:p>
      </w:sdtContent>
    </w:sdt>
    <w:p w14:paraId="57805422" w14:textId="1E3DF744" w:rsidR="00417D45" w:rsidRPr="004F19E9" w:rsidRDefault="00417D45" w:rsidP="00417D45">
      <w:pPr>
        <w:pBdr>
          <w:bottom w:val="single" w:sz="12" w:space="1" w:color="auto"/>
        </w:pBdr>
        <w:jc w:val="center"/>
        <w:rPr>
          <w:rFonts w:ascii="Tw Cen MT" w:hAnsi="Tw Cen MT" w:cs="Times New Roman"/>
          <w:b/>
          <w:sz w:val="24"/>
          <w:szCs w:val="24"/>
        </w:rPr>
      </w:pPr>
      <w:r w:rsidRPr="004F19E9">
        <w:rPr>
          <w:rFonts w:ascii="Tw Cen MT" w:hAnsi="Tw Cen MT" w:cs="Times New Roman"/>
          <w:b/>
          <w:sz w:val="24"/>
          <w:szCs w:val="24"/>
        </w:rPr>
        <w:t xml:space="preserve">Article III – </w:t>
      </w:r>
      <w:r w:rsidR="004F19E9">
        <w:rPr>
          <w:rFonts w:ascii="Tw Cen MT" w:hAnsi="Tw Cen MT" w:cs="Times New Roman"/>
          <w:b/>
          <w:sz w:val="24"/>
          <w:szCs w:val="24"/>
        </w:rPr>
        <w:t>Authority</w:t>
      </w:r>
    </w:p>
    <w:sdt>
      <w:sdtPr>
        <w:rPr>
          <w:rFonts w:ascii="Tw Cen MT" w:hAnsi="Tw Cen MT" w:cs="Times New Roman"/>
          <w:color w:val="0070C0"/>
          <w:sz w:val="24"/>
          <w:szCs w:val="24"/>
        </w:rPr>
        <w:id w:val="455766481"/>
        <w:placeholder>
          <w:docPart w:val="C08CC947492A4EEAACAF7942C3CA4048"/>
        </w:placeholder>
      </w:sdtPr>
      <w:sdtEndPr>
        <w:rPr>
          <w:rFonts w:cstheme="minorBidi"/>
          <w:color w:val="auto"/>
          <w:sz w:val="22"/>
          <w:szCs w:val="22"/>
        </w:rPr>
      </w:sdtEndPr>
      <w:sdtContent>
        <w:p w14:paraId="4964E99F" w14:textId="12AD2667" w:rsidR="00417D45" w:rsidRPr="004F19E9" w:rsidRDefault="00417D45" w:rsidP="00557D26">
          <w:pPr>
            <w:pStyle w:val="ListParagraph"/>
            <w:numPr>
              <w:ilvl w:val="0"/>
              <w:numId w:val="6"/>
            </w:numPr>
            <w:rPr>
              <w:rFonts w:ascii="Tw Cen MT" w:hAnsi="Tw Cen MT"/>
            </w:rPr>
          </w:pPr>
          <w:r w:rsidRPr="004F19E9">
            <w:rPr>
              <w:rFonts w:ascii="Tw Cen MT" w:hAnsi="Tw Cen MT" w:cs="Times New Roman"/>
              <w:sz w:val="24"/>
              <w:szCs w:val="24"/>
            </w:rPr>
            <w:t xml:space="preserve">This organization is a Recognized Student Organization at Minnesota State University, Mankato and adheres to all campus policies as set forth in the </w:t>
          </w:r>
          <w:r w:rsidRPr="00E014FF">
            <w:rPr>
              <w:rFonts w:ascii="Tw Cen MT" w:hAnsi="Tw Cen MT" w:cs="Times New Roman"/>
              <w:sz w:val="24"/>
              <w:szCs w:val="24"/>
            </w:rPr>
            <w:t xml:space="preserve">Minnesota State University, Mankato </w:t>
          </w:r>
          <w:r w:rsidRPr="006D627E">
            <w:rPr>
              <w:rFonts w:ascii="Tw Cen MT" w:hAnsi="Tw Cen MT" w:cs="Times New Roman"/>
              <w:i/>
              <w:iCs/>
              <w:sz w:val="24"/>
              <w:szCs w:val="24"/>
            </w:rPr>
            <w:t xml:space="preserve">Student Conduct </w:t>
          </w:r>
          <w:r w:rsidR="00701C41" w:rsidRPr="006D627E">
            <w:rPr>
              <w:rFonts w:ascii="Tw Cen MT" w:hAnsi="Tw Cen MT" w:cs="Times New Roman"/>
              <w:i/>
              <w:iCs/>
              <w:sz w:val="24"/>
              <w:szCs w:val="24"/>
            </w:rPr>
            <w:t>Policies</w:t>
          </w:r>
          <w:r w:rsidR="009B4C1E">
            <w:rPr>
              <w:rFonts w:ascii="Tw Cen MT" w:hAnsi="Tw Cen MT" w:cs="Times New Roman"/>
              <w:sz w:val="24"/>
              <w:szCs w:val="24"/>
            </w:rPr>
            <w:t xml:space="preserve"> including the </w:t>
          </w:r>
          <w:r w:rsidR="009B4C1E" w:rsidRPr="002D365B">
            <w:rPr>
              <w:rFonts w:ascii="Tw Cen MT" w:hAnsi="Tw Cen MT" w:cs="Times New Roman"/>
              <w:i/>
              <w:iCs/>
              <w:sz w:val="24"/>
              <w:szCs w:val="24"/>
            </w:rPr>
            <w:t>Stud</w:t>
          </w:r>
          <w:r w:rsidR="00FE508E" w:rsidRPr="002D365B">
            <w:rPr>
              <w:rFonts w:ascii="Tw Cen MT" w:hAnsi="Tw Cen MT" w:cs="Times New Roman"/>
              <w:i/>
              <w:iCs/>
              <w:sz w:val="24"/>
              <w:szCs w:val="24"/>
            </w:rPr>
            <w:t>ent Policy Handbook</w:t>
          </w:r>
          <w:r w:rsidR="00701C41" w:rsidRPr="00E014FF">
            <w:rPr>
              <w:rFonts w:ascii="Tw Cen MT" w:hAnsi="Tw Cen MT" w:cs="Times New Roman"/>
              <w:sz w:val="24"/>
              <w:szCs w:val="24"/>
            </w:rPr>
            <w:t xml:space="preserve"> </w:t>
          </w:r>
          <w:r w:rsidRPr="00E014FF">
            <w:rPr>
              <w:rFonts w:ascii="Tw Cen MT" w:hAnsi="Tw Cen MT" w:cs="Times New Roman"/>
              <w:sz w:val="24"/>
              <w:szCs w:val="24"/>
            </w:rPr>
            <w:t xml:space="preserve">and </w:t>
          </w:r>
          <w:r w:rsidRPr="000A004F">
            <w:rPr>
              <w:rFonts w:ascii="Tw Cen MT" w:hAnsi="Tw Cen MT" w:cs="Times New Roman"/>
              <w:sz w:val="24"/>
              <w:szCs w:val="24"/>
            </w:rPr>
            <w:t xml:space="preserve">the </w:t>
          </w:r>
          <w:r w:rsidRPr="000A004F">
            <w:rPr>
              <w:rFonts w:ascii="Tw Cen MT" w:hAnsi="Tw Cen MT" w:cs="Times New Roman"/>
              <w:i/>
              <w:iCs/>
              <w:sz w:val="24"/>
              <w:szCs w:val="24"/>
            </w:rPr>
            <w:t>RSO Handbook</w:t>
          </w:r>
          <w:r w:rsidRPr="000A004F">
            <w:rPr>
              <w:rFonts w:ascii="Tw Cen MT" w:hAnsi="Tw Cen MT" w:cs="Times New Roman"/>
              <w:sz w:val="24"/>
              <w:szCs w:val="24"/>
            </w:rPr>
            <w:t>.</w:t>
          </w:r>
          <w:r w:rsidR="00557D26" w:rsidRPr="004F19E9">
            <w:rPr>
              <w:rFonts w:ascii="Tw Cen MT" w:hAnsi="Tw Cen MT"/>
            </w:rPr>
            <w:t xml:space="preserve"> </w:t>
          </w:r>
        </w:p>
      </w:sdtContent>
    </w:sdt>
    <w:p w14:paraId="6ABA7132" w14:textId="77777777" w:rsidR="00417D45" w:rsidRPr="004F19E9" w:rsidRDefault="00417D45" w:rsidP="00094FDB">
      <w:pPr>
        <w:pBdr>
          <w:bottom w:val="single" w:sz="12" w:space="1" w:color="auto"/>
        </w:pBdr>
        <w:jc w:val="center"/>
        <w:rPr>
          <w:rFonts w:ascii="Tw Cen MT" w:hAnsi="Tw Cen MT" w:cs="Times New Roman"/>
          <w:b/>
          <w:sz w:val="24"/>
          <w:szCs w:val="24"/>
        </w:rPr>
      </w:pPr>
    </w:p>
    <w:p w14:paraId="0D87752D" w14:textId="06265688" w:rsidR="00094FDB" w:rsidRPr="004F19E9" w:rsidRDefault="00094FDB" w:rsidP="00094FDB">
      <w:pPr>
        <w:pBdr>
          <w:bottom w:val="single" w:sz="12" w:space="1" w:color="auto"/>
        </w:pBdr>
        <w:jc w:val="center"/>
        <w:rPr>
          <w:rFonts w:ascii="Tw Cen MT" w:hAnsi="Tw Cen MT" w:cs="Times New Roman"/>
          <w:b/>
          <w:sz w:val="24"/>
          <w:szCs w:val="24"/>
        </w:rPr>
      </w:pPr>
      <w:r w:rsidRPr="004F19E9">
        <w:rPr>
          <w:rFonts w:ascii="Tw Cen MT" w:hAnsi="Tw Cen MT" w:cs="Times New Roman"/>
          <w:b/>
          <w:sz w:val="24"/>
          <w:szCs w:val="24"/>
        </w:rPr>
        <w:t>Article I</w:t>
      </w:r>
      <w:r w:rsidR="00417D45" w:rsidRPr="004F19E9">
        <w:rPr>
          <w:rFonts w:ascii="Tw Cen MT" w:hAnsi="Tw Cen MT" w:cs="Times New Roman"/>
          <w:b/>
          <w:sz w:val="24"/>
          <w:szCs w:val="24"/>
        </w:rPr>
        <w:t>V</w:t>
      </w:r>
      <w:r w:rsidRPr="004F19E9">
        <w:rPr>
          <w:rFonts w:ascii="Tw Cen MT" w:hAnsi="Tw Cen MT" w:cs="Times New Roman"/>
          <w:b/>
          <w:sz w:val="24"/>
          <w:szCs w:val="24"/>
        </w:rPr>
        <w:t xml:space="preserve"> – Membership</w:t>
      </w:r>
    </w:p>
    <w:sdt>
      <w:sdtPr>
        <w:rPr>
          <w:rFonts w:ascii="Tw Cen MT" w:hAnsi="Tw Cen MT" w:cs="Times New Roman"/>
          <w:color w:val="0070C0"/>
          <w:sz w:val="24"/>
          <w:szCs w:val="24"/>
        </w:rPr>
        <w:id w:val="419069601"/>
        <w:placeholder>
          <w:docPart w:val="DefaultPlaceholder_-1854013440"/>
        </w:placeholder>
      </w:sdtPr>
      <w:sdtEndPr>
        <w:rPr>
          <w:rFonts w:asciiTheme="minorHAnsi" w:hAnsiTheme="minorHAnsi" w:cstheme="minorBidi"/>
          <w:color w:val="auto"/>
          <w:sz w:val="22"/>
          <w:szCs w:val="22"/>
        </w:rPr>
      </w:sdtEndPr>
      <w:sdtContent>
        <w:p w14:paraId="20A6FA3E" w14:textId="0615B110" w:rsidR="0038226A" w:rsidRPr="004F19E9" w:rsidRDefault="0038226A" w:rsidP="001545F1">
          <w:pPr>
            <w:pStyle w:val="ListParagraph"/>
            <w:numPr>
              <w:ilvl w:val="0"/>
              <w:numId w:val="22"/>
            </w:numPr>
            <w:rPr>
              <w:rFonts w:ascii="Tw Cen MT" w:hAnsi="Tw Cen MT" w:cs="Times New Roman"/>
              <w:color w:val="0070C0"/>
              <w:sz w:val="24"/>
              <w:szCs w:val="24"/>
            </w:rPr>
          </w:pPr>
          <w:r w:rsidRPr="004F19E9">
            <w:rPr>
              <w:rFonts w:ascii="Tw Cen MT" w:hAnsi="Tw Cen MT" w:cs="Times New Roman"/>
              <w:color w:val="0070C0"/>
              <w:sz w:val="24"/>
              <w:szCs w:val="24"/>
            </w:rPr>
            <w:t xml:space="preserve">Any </w:t>
          </w:r>
          <w:r w:rsidR="004C32B3">
            <w:rPr>
              <w:rFonts w:ascii="Tw Cen MT" w:hAnsi="Tw Cen MT" w:cs="Times New Roman"/>
              <w:color w:val="0070C0"/>
              <w:sz w:val="24"/>
              <w:szCs w:val="24"/>
            </w:rPr>
            <w:t>g</w:t>
          </w:r>
          <w:r w:rsidRPr="004F19E9">
            <w:rPr>
              <w:rFonts w:ascii="Tw Cen MT" w:hAnsi="Tw Cen MT" w:cs="Times New Roman"/>
              <w:color w:val="0070C0"/>
              <w:sz w:val="24"/>
              <w:szCs w:val="24"/>
            </w:rPr>
            <w:t xml:space="preserve">raduate or </w:t>
          </w:r>
          <w:r w:rsidR="004C32B3">
            <w:rPr>
              <w:rFonts w:ascii="Tw Cen MT" w:hAnsi="Tw Cen MT" w:cs="Times New Roman"/>
              <w:color w:val="0070C0"/>
              <w:sz w:val="24"/>
              <w:szCs w:val="24"/>
            </w:rPr>
            <w:t>u</w:t>
          </w:r>
          <w:r w:rsidRPr="004F19E9">
            <w:rPr>
              <w:rFonts w:ascii="Tw Cen MT" w:hAnsi="Tw Cen MT" w:cs="Times New Roman"/>
              <w:color w:val="0070C0"/>
              <w:sz w:val="24"/>
              <w:szCs w:val="24"/>
            </w:rPr>
            <w:t xml:space="preserve">ndergraduate student at </w:t>
          </w:r>
          <w:r w:rsidR="00557D26" w:rsidRPr="004F19E9">
            <w:rPr>
              <w:rFonts w:ascii="Tw Cen MT" w:hAnsi="Tw Cen MT" w:cs="Times New Roman"/>
              <w:color w:val="0070C0"/>
              <w:sz w:val="24"/>
              <w:szCs w:val="24"/>
            </w:rPr>
            <w:t xml:space="preserve">Minnesota State University, Mankato </w:t>
          </w:r>
          <w:r w:rsidRPr="004F19E9">
            <w:rPr>
              <w:rFonts w:ascii="Tw Cen MT" w:hAnsi="Tw Cen MT" w:cs="Times New Roman"/>
              <w:color w:val="0070C0"/>
              <w:sz w:val="24"/>
              <w:szCs w:val="24"/>
            </w:rPr>
            <w:t xml:space="preserve">who maintains a cumulative GPA of </w:t>
          </w:r>
          <w:r w:rsidR="00FB68B1">
            <w:rPr>
              <w:rFonts w:ascii="Tw Cen MT" w:hAnsi="Tw Cen MT" w:cs="Times New Roman"/>
              <w:color w:val="0070C0"/>
              <w:sz w:val="24"/>
              <w:szCs w:val="24"/>
            </w:rPr>
            <w:t>2</w:t>
          </w:r>
          <w:r w:rsidRPr="004F19E9">
            <w:rPr>
              <w:rFonts w:ascii="Tw Cen MT" w:hAnsi="Tw Cen MT" w:cs="Times New Roman"/>
              <w:color w:val="0070C0"/>
              <w:sz w:val="24"/>
              <w:szCs w:val="24"/>
            </w:rPr>
            <w:t>.</w:t>
          </w:r>
          <w:r w:rsidR="00FB68B1">
            <w:rPr>
              <w:rFonts w:ascii="Tw Cen MT" w:hAnsi="Tw Cen MT" w:cs="Times New Roman"/>
              <w:color w:val="0070C0"/>
              <w:sz w:val="24"/>
              <w:szCs w:val="24"/>
            </w:rPr>
            <w:t>5</w:t>
          </w:r>
          <w:r w:rsidRPr="004F19E9">
            <w:rPr>
              <w:rFonts w:ascii="Tw Cen MT" w:hAnsi="Tw Cen MT" w:cs="Times New Roman"/>
              <w:color w:val="0070C0"/>
              <w:sz w:val="24"/>
              <w:szCs w:val="24"/>
            </w:rPr>
            <w:t xml:space="preserve"> or is eligible to join the </w:t>
          </w:r>
          <w:r w:rsidR="00FB68B1">
            <w:rPr>
              <w:rFonts w:ascii="Tw Cen MT" w:hAnsi="Tw Cen MT" w:cs="Times New Roman"/>
              <w:color w:val="0070C0"/>
              <w:sz w:val="24"/>
              <w:szCs w:val="24"/>
            </w:rPr>
            <w:t>Maverick Involvement Team</w:t>
          </w:r>
          <w:r w:rsidRPr="004F19E9">
            <w:rPr>
              <w:rFonts w:ascii="Tw Cen MT" w:hAnsi="Tw Cen MT" w:cs="Times New Roman"/>
              <w:color w:val="0070C0"/>
              <w:sz w:val="24"/>
              <w:szCs w:val="24"/>
            </w:rPr>
            <w:t xml:space="preserve">. </w:t>
          </w:r>
        </w:p>
        <w:p w14:paraId="5A5270A1" w14:textId="6BAAFE67" w:rsidR="00443101" w:rsidRPr="004F19E9" w:rsidRDefault="00932129" w:rsidP="00443101">
          <w:pPr>
            <w:pStyle w:val="CommentText"/>
            <w:ind w:left="1080"/>
            <w:rPr>
              <w:rFonts w:ascii="Tw Cen MT" w:hAnsi="Tw Cen MT"/>
              <w:color w:val="FF0000"/>
              <w:sz w:val="22"/>
              <w:szCs w:val="22"/>
            </w:rPr>
          </w:pPr>
          <w:r w:rsidRPr="004F19E9">
            <w:rPr>
              <w:rFonts w:ascii="Tw Cen MT" w:hAnsi="Tw Cen MT"/>
              <w:color w:val="FF0000"/>
              <w:sz w:val="22"/>
              <w:szCs w:val="22"/>
            </w:rPr>
            <w:t>Are there requirements to be</w:t>
          </w:r>
          <w:r w:rsidR="00557D26" w:rsidRPr="004F19E9">
            <w:rPr>
              <w:rFonts w:ascii="Tw Cen MT" w:hAnsi="Tw Cen MT"/>
              <w:color w:val="FF0000"/>
              <w:sz w:val="22"/>
              <w:szCs w:val="22"/>
            </w:rPr>
            <w:t xml:space="preserve"> eligible for</w:t>
          </w:r>
          <w:r w:rsidRPr="004F19E9">
            <w:rPr>
              <w:rFonts w:ascii="Tw Cen MT" w:hAnsi="Tw Cen MT"/>
              <w:color w:val="FF0000"/>
              <w:sz w:val="22"/>
              <w:szCs w:val="22"/>
            </w:rPr>
            <w:t xml:space="preserve"> member</w:t>
          </w:r>
          <w:r w:rsidR="00557D26" w:rsidRPr="004F19E9">
            <w:rPr>
              <w:rFonts w:ascii="Tw Cen MT" w:hAnsi="Tw Cen MT"/>
              <w:color w:val="FF0000"/>
              <w:sz w:val="22"/>
              <w:szCs w:val="22"/>
            </w:rPr>
            <w:t>ship</w:t>
          </w:r>
          <w:r w:rsidRPr="004F19E9">
            <w:rPr>
              <w:rFonts w:ascii="Tw Cen MT" w:hAnsi="Tw Cen MT"/>
              <w:color w:val="FF0000"/>
              <w:sz w:val="22"/>
              <w:szCs w:val="22"/>
            </w:rPr>
            <w:t xml:space="preserve"> in your organization?</w:t>
          </w:r>
          <w:r w:rsidR="00443101" w:rsidRPr="004F19E9">
            <w:rPr>
              <w:rFonts w:ascii="Tw Cen MT" w:hAnsi="Tw Cen MT"/>
              <w:color w:val="FF0000"/>
              <w:sz w:val="22"/>
              <w:szCs w:val="22"/>
            </w:rPr>
            <w:t xml:space="preserve"> Note that the membership requirements cannot </w:t>
          </w:r>
          <w:proofErr w:type="gramStart"/>
          <w:r w:rsidR="00443101" w:rsidRPr="004F19E9">
            <w:rPr>
              <w:rFonts w:ascii="Tw Cen MT" w:hAnsi="Tw Cen MT"/>
              <w:color w:val="FF0000"/>
              <w:sz w:val="22"/>
              <w:szCs w:val="22"/>
            </w:rPr>
            <w:t>be in conflict with</w:t>
          </w:r>
          <w:proofErr w:type="gramEnd"/>
          <w:r w:rsidR="00443101" w:rsidRPr="004F19E9">
            <w:rPr>
              <w:rFonts w:ascii="Tw Cen MT" w:hAnsi="Tw Cen MT"/>
              <w:color w:val="FF0000"/>
              <w:sz w:val="22"/>
              <w:szCs w:val="22"/>
            </w:rPr>
            <w:t xml:space="preserve"> the mandatory non-discrimination clause, listed below.</w:t>
          </w:r>
        </w:p>
        <w:p w14:paraId="7DB1D8E7" w14:textId="3A501476" w:rsidR="00443101" w:rsidRPr="004F19E9" w:rsidRDefault="00443101" w:rsidP="001545F1">
          <w:pPr>
            <w:pStyle w:val="ListParagraph"/>
            <w:numPr>
              <w:ilvl w:val="0"/>
              <w:numId w:val="22"/>
            </w:numPr>
            <w:rPr>
              <w:rFonts w:ascii="Tw Cen MT" w:hAnsi="Tw Cen MT" w:cs="Times New Roman"/>
              <w:color w:val="000000" w:themeColor="text1"/>
              <w:sz w:val="24"/>
              <w:szCs w:val="24"/>
            </w:rPr>
          </w:pPr>
          <w:r w:rsidRPr="004F19E9">
            <w:rPr>
              <w:rFonts w:ascii="Tw Cen MT" w:hAnsi="Tw Cen MT" w:cs="Times New Roman"/>
              <w:color w:val="0070C0"/>
              <w:sz w:val="24"/>
              <w:szCs w:val="24"/>
            </w:rPr>
            <w:t xml:space="preserve">The </w:t>
          </w:r>
          <w:r w:rsidR="00FB68B1">
            <w:rPr>
              <w:rFonts w:ascii="Tw Cen MT" w:hAnsi="Tw Cen MT" w:cs="Times New Roman"/>
              <w:color w:val="0070C0"/>
              <w:sz w:val="24"/>
              <w:szCs w:val="24"/>
            </w:rPr>
            <w:t>Maverick Involvement Team</w:t>
          </w:r>
          <w:r w:rsidR="00FB68B1" w:rsidRPr="004F19E9">
            <w:rPr>
              <w:rFonts w:ascii="Tw Cen MT" w:hAnsi="Tw Cen MT" w:cs="Times New Roman"/>
              <w:color w:val="000000" w:themeColor="text1"/>
              <w:sz w:val="24"/>
              <w:szCs w:val="24"/>
            </w:rPr>
            <w:t xml:space="preserve"> </w:t>
          </w:r>
          <w:r w:rsidRPr="004F19E9">
            <w:rPr>
              <w:rFonts w:ascii="Tw Cen MT" w:hAnsi="Tw Cen MT" w:cs="Times New Roman"/>
              <w:color w:val="000000" w:themeColor="text1"/>
              <w:sz w:val="24"/>
              <w:szCs w:val="24"/>
            </w:rPr>
            <w:t xml:space="preserve">will not restrict or determine </w:t>
          </w:r>
          <w:r w:rsidR="00725CC7">
            <w:rPr>
              <w:rFonts w:ascii="Tw Cen MT" w:hAnsi="Tw Cen MT" w:cs="Times New Roman"/>
              <w:color w:val="000000" w:themeColor="text1"/>
              <w:sz w:val="24"/>
              <w:szCs w:val="24"/>
            </w:rPr>
            <w:t>m</w:t>
          </w:r>
          <w:r w:rsidRPr="004F19E9">
            <w:rPr>
              <w:rFonts w:ascii="Tw Cen MT" w:hAnsi="Tw Cen MT" w:cs="Times New Roman"/>
              <w:color w:val="000000" w:themeColor="text1"/>
              <w:sz w:val="24"/>
              <w:szCs w:val="24"/>
            </w:rPr>
            <w:t xml:space="preserve">embership </w:t>
          </w:r>
          <w:r w:rsidR="00725CC7" w:rsidRPr="00725CC7">
            <w:rPr>
              <w:rFonts w:ascii="Tw Cen MT" w:hAnsi="Tw Cen MT" w:cs="Times New Roman"/>
              <w:color w:val="000000" w:themeColor="text1"/>
              <w:sz w:val="24"/>
              <w:szCs w:val="24"/>
            </w:rPr>
            <w:t>on the basis of membership or perceived membership in any of the following protected classes: race, sex (including pregnancy, child birth, and related medical conditions), color, creed, religion, age, national origin, disability, marital status, status with regard to public assistance, sexual orientation, gender identity, gender expression, veteran status, familial status, and membership or activity in a local human rights commission.</w:t>
          </w:r>
        </w:p>
        <w:p w14:paraId="31D5760B" w14:textId="6F323DBD" w:rsidR="00443101" w:rsidRPr="004F19E9" w:rsidRDefault="00443101" w:rsidP="00557D26">
          <w:pPr>
            <w:pStyle w:val="CommentText"/>
            <w:ind w:left="1080"/>
            <w:rPr>
              <w:rFonts w:ascii="Tw Cen MT" w:hAnsi="Tw Cen MT"/>
              <w:color w:val="FF0000"/>
              <w:sz w:val="22"/>
              <w:szCs w:val="22"/>
            </w:rPr>
          </w:pPr>
          <w:r w:rsidRPr="004F19E9">
            <w:rPr>
              <w:rFonts w:ascii="Tw Cen MT" w:hAnsi="Tw Cen MT"/>
              <w:color w:val="FF0000"/>
              <w:sz w:val="22"/>
              <w:szCs w:val="22"/>
            </w:rPr>
            <w:t xml:space="preserve">This clause is mandatory and is required to be in compliance with </w:t>
          </w:r>
          <w:r w:rsidR="00252547">
            <w:rPr>
              <w:rFonts w:ascii="Tw Cen MT" w:hAnsi="Tw Cen MT"/>
              <w:color w:val="FF0000"/>
              <w:sz w:val="22"/>
              <w:szCs w:val="22"/>
            </w:rPr>
            <w:t>Minnesota State System 1B.1 Equal Opportunity and nond</w:t>
          </w:r>
          <w:r w:rsidR="00D55988">
            <w:rPr>
              <w:rFonts w:ascii="Tw Cen MT" w:hAnsi="Tw Cen MT"/>
              <w:color w:val="FF0000"/>
              <w:sz w:val="22"/>
              <w:szCs w:val="22"/>
            </w:rPr>
            <w:t>iscrimination in Employment and Education Policy</w:t>
          </w:r>
          <w:r w:rsidRPr="004F19E9">
            <w:rPr>
              <w:rFonts w:ascii="Tw Cen MT" w:hAnsi="Tw Cen MT"/>
              <w:color w:val="FF0000"/>
              <w:sz w:val="22"/>
              <w:szCs w:val="22"/>
            </w:rPr>
            <w:t xml:space="preserve">; the language is consistent with that of the </w:t>
          </w:r>
          <w:r w:rsidR="00D55988">
            <w:rPr>
              <w:rFonts w:ascii="Tw Cen MT" w:hAnsi="Tw Cen MT"/>
              <w:color w:val="FF0000"/>
              <w:sz w:val="22"/>
              <w:szCs w:val="22"/>
            </w:rPr>
            <w:t xml:space="preserve">MNSU, Mankato </w:t>
          </w:r>
          <w:r w:rsidRPr="006D627E">
            <w:rPr>
              <w:rFonts w:ascii="Tw Cen MT" w:hAnsi="Tw Cen MT"/>
              <w:i/>
              <w:iCs/>
              <w:color w:val="FF0000"/>
              <w:sz w:val="22"/>
              <w:szCs w:val="22"/>
            </w:rPr>
            <w:t>Student Conduct</w:t>
          </w:r>
          <w:r w:rsidR="002459E2" w:rsidRPr="006D627E">
            <w:rPr>
              <w:rFonts w:ascii="Tw Cen MT" w:hAnsi="Tw Cen MT"/>
              <w:i/>
              <w:iCs/>
              <w:color w:val="FF0000"/>
              <w:sz w:val="22"/>
              <w:szCs w:val="22"/>
            </w:rPr>
            <w:t xml:space="preserve"> Policies</w:t>
          </w:r>
          <w:r w:rsidRPr="006D627E">
            <w:rPr>
              <w:rFonts w:ascii="Tw Cen MT" w:hAnsi="Tw Cen MT"/>
              <w:i/>
              <w:iCs/>
              <w:color w:val="FF0000"/>
              <w:sz w:val="22"/>
              <w:szCs w:val="22"/>
            </w:rPr>
            <w:t>.</w:t>
          </w:r>
          <w:r w:rsidRPr="004F19E9">
            <w:rPr>
              <w:rFonts w:ascii="Tw Cen MT" w:hAnsi="Tw Cen MT"/>
              <w:color w:val="FF0000"/>
              <w:sz w:val="22"/>
              <w:szCs w:val="22"/>
            </w:rPr>
            <w:t xml:space="preserve"> </w:t>
          </w:r>
        </w:p>
        <w:p w14:paraId="105CE371" w14:textId="70222005" w:rsidR="00557D26" w:rsidRPr="004F19E9" w:rsidRDefault="00477E82" w:rsidP="001545F1">
          <w:pPr>
            <w:pStyle w:val="ListParagraph"/>
            <w:numPr>
              <w:ilvl w:val="0"/>
              <w:numId w:val="22"/>
            </w:numPr>
            <w:rPr>
              <w:rFonts w:ascii="Tw Cen MT" w:hAnsi="Tw Cen MT" w:cs="Times New Roman"/>
              <w:color w:val="000000" w:themeColor="text1"/>
              <w:sz w:val="24"/>
              <w:szCs w:val="24"/>
            </w:rPr>
          </w:pPr>
          <w:r w:rsidRPr="004F19E9">
            <w:rPr>
              <w:rFonts w:ascii="Tw Cen MT" w:hAnsi="Tw Cen MT" w:cs="Times New Roman"/>
              <w:color w:val="000000" w:themeColor="text1"/>
              <w:sz w:val="24"/>
              <w:szCs w:val="24"/>
            </w:rPr>
            <w:t>To</w:t>
          </w:r>
          <w:r w:rsidR="00557D26" w:rsidRPr="004F19E9">
            <w:rPr>
              <w:rFonts w:ascii="Tw Cen MT" w:hAnsi="Tw Cen MT" w:cs="Times New Roman"/>
              <w:color w:val="000000" w:themeColor="text1"/>
              <w:sz w:val="24"/>
              <w:szCs w:val="24"/>
            </w:rPr>
            <w:t xml:space="preserve"> be offered membership in the </w:t>
          </w:r>
          <w:r w:rsidR="00F67C6F">
            <w:rPr>
              <w:rFonts w:ascii="Tw Cen MT" w:hAnsi="Tw Cen MT" w:cs="Times New Roman"/>
              <w:color w:val="0070C0"/>
              <w:sz w:val="24"/>
              <w:szCs w:val="24"/>
            </w:rPr>
            <w:t>Maverick Involvement Team</w:t>
          </w:r>
          <w:r w:rsidR="00557D26" w:rsidRPr="004F19E9">
            <w:rPr>
              <w:rFonts w:ascii="Tw Cen MT" w:hAnsi="Tw Cen MT" w:cs="Times New Roman"/>
              <w:color w:val="0070C0"/>
              <w:sz w:val="24"/>
              <w:szCs w:val="24"/>
            </w:rPr>
            <w:t>, candidates for membership must be approved by a majority of the current membership</w:t>
          </w:r>
          <w:r w:rsidR="00557D26" w:rsidRPr="004F19E9">
            <w:rPr>
              <w:rFonts w:ascii="Tw Cen MT" w:hAnsi="Tw Cen MT" w:cs="Times New Roman"/>
              <w:color w:val="000000" w:themeColor="text1"/>
              <w:sz w:val="24"/>
              <w:szCs w:val="24"/>
            </w:rPr>
            <w:t>.</w:t>
          </w:r>
          <w:r w:rsidR="00557D26" w:rsidRPr="004F19E9">
            <w:rPr>
              <w:rFonts w:ascii="Tw Cen MT" w:hAnsi="Tw Cen MT" w:cs="Times New Roman"/>
              <w:color w:val="000000" w:themeColor="text1"/>
              <w:sz w:val="24"/>
              <w:szCs w:val="24"/>
            </w:rPr>
            <w:br/>
          </w:r>
          <w:r w:rsidR="00471EF5">
            <w:rPr>
              <w:rFonts w:ascii="Tw Cen MT" w:hAnsi="Tw Cen MT" w:cs="Times New Roman"/>
              <w:color w:val="FF0000"/>
              <w:sz w:val="24"/>
              <w:szCs w:val="24"/>
            </w:rPr>
            <w:br/>
          </w:r>
          <w:r w:rsidR="00557D26" w:rsidRPr="00471EF5">
            <w:rPr>
              <w:rFonts w:ascii="Tw Cen MT" w:hAnsi="Tw Cen MT" w:cs="Times New Roman"/>
              <w:color w:val="FF0000"/>
            </w:rPr>
            <w:t>How do you establish who is a member? This is different from who is eligible to be a member, and can be established by election, invitation, selection, or meeting an attendance requirement. If membership is extended by voting, you must state the type of vote required (majority of members, unanimous decision, two thirds of membership.</w:t>
          </w:r>
          <w:r w:rsidR="00471EF5">
            <w:rPr>
              <w:rFonts w:ascii="Tw Cen MT" w:hAnsi="Tw Cen MT" w:cs="Times New Roman"/>
              <w:color w:val="FF0000"/>
              <w:sz w:val="24"/>
              <w:szCs w:val="24"/>
            </w:rPr>
            <w:br/>
          </w:r>
        </w:p>
        <w:p w14:paraId="035D039D" w14:textId="692578A4" w:rsidR="00557D26" w:rsidRPr="004F19E9" w:rsidRDefault="00557D26" w:rsidP="001545F1">
          <w:pPr>
            <w:pStyle w:val="ListParagraph"/>
            <w:numPr>
              <w:ilvl w:val="0"/>
              <w:numId w:val="22"/>
            </w:numPr>
            <w:rPr>
              <w:rFonts w:ascii="Tw Cen MT" w:hAnsi="Tw Cen MT" w:cs="Times New Roman"/>
              <w:sz w:val="24"/>
              <w:szCs w:val="24"/>
            </w:rPr>
          </w:pPr>
          <w:r w:rsidRPr="004F19E9">
            <w:rPr>
              <w:rFonts w:ascii="Tw Cen MT" w:hAnsi="Tw Cen MT" w:cs="Times New Roman"/>
              <w:sz w:val="24"/>
              <w:szCs w:val="24"/>
            </w:rPr>
            <w:t>The organization may have associated members who are non-M</w:t>
          </w:r>
          <w:r w:rsidR="00F67C6F">
            <w:rPr>
              <w:rFonts w:ascii="Tw Cen MT" w:hAnsi="Tw Cen MT" w:cs="Times New Roman"/>
              <w:sz w:val="24"/>
              <w:szCs w:val="24"/>
            </w:rPr>
            <w:t>N</w:t>
          </w:r>
          <w:r w:rsidRPr="004F19E9">
            <w:rPr>
              <w:rFonts w:ascii="Tw Cen MT" w:hAnsi="Tw Cen MT" w:cs="Times New Roman"/>
              <w:sz w:val="24"/>
              <w:szCs w:val="24"/>
            </w:rPr>
            <w:t xml:space="preserve">SU, Mankato Students or who do not meet the above criteria. Associated members shall have </w:t>
          </w:r>
          <w:r w:rsidRPr="004F19E9">
            <w:rPr>
              <w:rFonts w:ascii="Tw Cen MT" w:hAnsi="Tw Cen MT" w:cs="Times New Roman"/>
              <w:color w:val="0070C0"/>
              <w:sz w:val="24"/>
              <w:szCs w:val="24"/>
            </w:rPr>
            <w:t xml:space="preserve">all membership privileges </w:t>
          </w:r>
          <w:r w:rsidRPr="004F19E9">
            <w:rPr>
              <w:rFonts w:ascii="Tw Cen MT" w:hAnsi="Tw Cen MT" w:cs="Times New Roman"/>
              <w:sz w:val="24"/>
              <w:szCs w:val="24"/>
            </w:rPr>
            <w:t>except for the right to vote or hold office. By M</w:t>
          </w:r>
          <w:r w:rsidR="00C15AC1">
            <w:rPr>
              <w:rFonts w:ascii="Tw Cen MT" w:hAnsi="Tw Cen MT" w:cs="Times New Roman"/>
              <w:sz w:val="24"/>
              <w:szCs w:val="24"/>
            </w:rPr>
            <w:t>N</w:t>
          </w:r>
          <w:r w:rsidRPr="004F19E9">
            <w:rPr>
              <w:rFonts w:ascii="Tw Cen MT" w:hAnsi="Tw Cen MT" w:cs="Times New Roman"/>
              <w:sz w:val="24"/>
              <w:szCs w:val="24"/>
            </w:rPr>
            <w:t>SU, Mankato policy, no more than one-third (33%) of voting membership shall be individuals who are not current M</w:t>
          </w:r>
          <w:r w:rsidR="00C15AC1">
            <w:rPr>
              <w:rFonts w:ascii="Tw Cen MT" w:hAnsi="Tw Cen MT" w:cs="Times New Roman"/>
              <w:sz w:val="24"/>
              <w:szCs w:val="24"/>
            </w:rPr>
            <w:t>N</w:t>
          </w:r>
          <w:r w:rsidRPr="004F19E9">
            <w:rPr>
              <w:rFonts w:ascii="Tw Cen MT" w:hAnsi="Tw Cen MT" w:cs="Times New Roman"/>
              <w:sz w:val="24"/>
              <w:szCs w:val="24"/>
            </w:rPr>
            <w:t>SU, Mankato students (</w:t>
          </w:r>
          <w:r w:rsidR="00DC0293" w:rsidRPr="004F19E9">
            <w:rPr>
              <w:rFonts w:ascii="Tw Cen MT" w:hAnsi="Tw Cen MT" w:cs="Times New Roman"/>
              <w:sz w:val="24"/>
              <w:szCs w:val="24"/>
            </w:rPr>
            <w:t>e.g.,</w:t>
          </w:r>
          <w:r w:rsidRPr="004F19E9">
            <w:rPr>
              <w:rFonts w:ascii="Tw Cen MT" w:hAnsi="Tw Cen MT" w:cs="Times New Roman"/>
              <w:sz w:val="24"/>
              <w:szCs w:val="24"/>
            </w:rPr>
            <w:t xml:space="preserve"> community members, students at other colleges, </w:t>
          </w:r>
          <w:r w:rsidR="00DC0293" w:rsidRPr="004F19E9">
            <w:rPr>
              <w:rFonts w:ascii="Tw Cen MT" w:hAnsi="Tw Cen MT" w:cs="Times New Roman"/>
              <w:sz w:val="24"/>
              <w:szCs w:val="24"/>
            </w:rPr>
            <w:t>etc.</w:t>
          </w:r>
          <w:r w:rsidRPr="004F19E9">
            <w:rPr>
              <w:rFonts w:ascii="Tw Cen MT" w:hAnsi="Tw Cen MT" w:cs="Times New Roman"/>
              <w:sz w:val="24"/>
              <w:szCs w:val="24"/>
            </w:rPr>
            <w:t>).</w:t>
          </w:r>
          <w:r w:rsidR="00B553C9">
            <w:rPr>
              <w:rFonts w:ascii="Tw Cen MT" w:hAnsi="Tw Cen MT" w:cs="Times New Roman"/>
              <w:sz w:val="24"/>
              <w:szCs w:val="24"/>
            </w:rPr>
            <w:br/>
          </w:r>
          <w:r w:rsidR="00B75151" w:rsidRPr="004F19E9">
            <w:rPr>
              <w:rFonts w:ascii="Tw Cen MT" w:hAnsi="Tw Cen MT" w:cs="Times New Roman"/>
              <w:sz w:val="24"/>
              <w:szCs w:val="24"/>
            </w:rPr>
            <w:br/>
          </w:r>
          <w:r w:rsidR="00B75151" w:rsidRPr="00B553C9">
            <w:rPr>
              <w:rFonts w:ascii="Tw Cen MT" w:hAnsi="Tw Cen MT" w:cs="Times New Roman"/>
              <w:color w:val="FF0000"/>
            </w:rPr>
            <w:t>If your organization has honorary or associated members, list out what the membership privileges are. M</w:t>
          </w:r>
          <w:r w:rsidR="00F67C6F">
            <w:rPr>
              <w:rFonts w:ascii="Tw Cen MT" w:hAnsi="Tw Cen MT" w:cs="Times New Roman"/>
              <w:color w:val="FF0000"/>
            </w:rPr>
            <w:t>N</w:t>
          </w:r>
          <w:r w:rsidR="00B75151" w:rsidRPr="00B553C9">
            <w:rPr>
              <w:rFonts w:ascii="Tw Cen MT" w:hAnsi="Tw Cen MT" w:cs="Times New Roman"/>
              <w:color w:val="FF0000"/>
            </w:rPr>
            <w:t>SU, Mankato policy prohibits non-M</w:t>
          </w:r>
          <w:r w:rsidR="00F67C6F">
            <w:rPr>
              <w:rFonts w:ascii="Tw Cen MT" w:hAnsi="Tw Cen MT" w:cs="Times New Roman"/>
              <w:color w:val="FF0000"/>
            </w:rPr>
            <w:t>N</w:t>
          </w:r>
          <w:r w:rsidR="00B75151" w:rsidRPr="00B553C9">
            <w:rPr>
              <w:rFonts w:ascii="Tw Cen MT" w:hAnsi="Tw Cen MT" w:cs="Times New Roman"/>
              <w:color w:val="FF0000"/>
            </w:rPr>
            <w:t>SU, Mankato students from holding officer roles or voting rights in Recognized Student Organizations.</w:t>
          </w:r>
          <w:r w:rsidR="00B553C9">
            <w:rPr>
              <w:rFonts w:ascii="Tw Cen MT" w:hAnsi="Tw Cen MT" w:cs="Times New Roman"/>
              <w:color w:val="FF0000"/>
            </w:rPr>
            <w:br/>
          </w:r>
        </w:p>
        <w:p w14:paraId="3833611C" w14:textId="2F8759B3" w:rsidR="00F42433" w:rsidRPr="00B553C9" w:rsidRDefault="00443101" w:rsidP="001545F1">
          <w:pPr>
            <w:pStyle w:val="ListParagraph"/>
            <w:numPr>
              <w:ilvl w:val="0"/>
              <w:numId w:val="22"/>
            </w:numPr>
            <w:rPr>
              <w:rFonts w:ascii="Tw Cen MT" w:hAnsi="Tw Cen MT" w:cs="Times New Roman"/>
              <w:color w:val="000000" w:themeColor="text1"/>
              <w:sz w:val="24"/>
              <w:szCs w:val="24"/>
            </w:rPr>
          </w:pPr>
          <w:r w:rsidRPr="004F19E9">
            <w:rPr>
              <w:rFonts w:ascii="Tw Cen MT" w:hAnsi="Tw Cen MT" w:cs="Times New Roman"/>
              <w:color w:val="000000" w:themeColor="text1"/>
              <w:sz w:val="24"/>
              <w:szCs w:val="24"/>
            </w:rPr>
            <w:t xml:space="preserve">An accurate listing of the membership is to be kept on the </w:t>
          </w:r>
          <w:r w:rsidR="00CE76FC">
            <w:rPr>
              <w:rFonts w:ascii="Tw Cen MT" w:hAnsi="Tw Cen MT" w:cs="Times New Roman"/>
              <w:color w:val="000000" w:themeColor="text1"/>
              <w:sz w:val="24"/>
              <w:szCs w:val="24"/>
            </w:rPr>
            <w:t>RSO’s</w:t>
          </w:r>
          <w:r w:rsidRPr="004F19E9">
            <w:rPr>
              <w:rFonts w:ascii="Tw Cen MT" w:hAnsi="Tw Cen MT" w:cs="Times New Roman"/>
              <w:color w:val="000000" w:themeColor="text1"/>
              <w:sz w:val="24"/>
              <w:szCs w:val="24"/>
            </w:rPr>
            <w:t xml:space="preserve"> </w:t>
          </w:r>
          <w:r w:rsidR="00F67C6F">
            <w:rPr>
              <w:rFonts w:ascii="Tw Cen MT" w:hAnsi="Tw Cen MT" w:cs="Times New Roman"/>
              <w:color w:val="000000" w:themeColor="text1"/>
              <w:sz w:val="24"/>
              <w:szCs w:val="24"/>
            </w:rPr>
            <w:t>Mav Central</w:t>
          </w:r>
          <w:r w:rsidRPr="004F19E9">
            <w:rPr>
              <w:rFonts w:ascii="Tw Cen MT" w:hAnsi="Tw Cen MT" w:cs="Times New Roman"/>
              <w:color w:val="000000" w:themeColor="text1"/>
              <w:sz w:val="24"/>
              <w:szCs w:val="24"/>
            </w:rPr>
            <w:t xml:space="preserve"> page and regularly </w:t>
          </w:r>
          <w:r w:rsidR="00F67C6F">
            <w:rPr>
              <w:rFonts w:ascii="Tw Cen MT" w:hAnsi="Tw Cen MT" w:cs="Times New Roman"/>
              <w:color w:val="000000" w:themeColor="text1"/>
              <w:sz w:val="24"/>
              <w:szCs w:val="24"/>
            </w:rPr>
            <w:t>updated</w:t>
          </w:r>
          <w:r w:rsidRPr="004F19E9">
            <w:rPr>
              <w:rFonts w:ascii="Tw Cen MT" w:hAnsi="Tw Cen MT" w:cs="Times New Roman"/>
              <w:color w:val="000000" w:themeColor="text1"/>
              <w:sz w:val="24"/>
              <w:szCs w:val="24"/>
            </w:rPr>
            <w:t xml:space="preserve"> by way of the Re-Registration and Roster-Verification forms</w:t>
          </w:r>
          <w:r w:rsidR="0084589E" w:rsidRPr="004F19E9">
            <w:rPr>
              <w:rFonts w:ascii="Tw Cen MT" w:hAnsi="Tw Cen MT" w:cs="Times New Roman"/>
              <w:color w:val="000000" w:themeColor="text1"/>
              <w:sz w:val="24"/>
              <w:szCs w:val="24"/>
            </w:rPr>
            <w:t>.</w:t>
          </w:r>
        </w:p>
      </w:sdtContent>
    </w:sdt>
    <w:p w14:paraId="262140C5" w14:textId="07D25223" w:rsidR="00094FDB" w:rsidRPr="004F19E9" w:rsidRDefault="00094FDB" w:rsidP="00094FDB">
      <w:pPr>
        <w:pBdr>
          <w:bottom w:val="single" w:sz="12" w:space="1" w:color="auto"/>
        </w:pBdr>
        <w:jc w:val="center"/>
        <w:rPr>
          <w:rFonts w:ascii="Tw Cen MT" w:hAnsi="Tw Cen MT" w:cs="Times New Roman"/>
          <w:b/>
          <w:sz w:val="24"/>
          <w:szCs w:val="24"/>
        </w:rPr>
      </w:pPr>
      <w:r w:rsidRPr="004F19E9">
        <w:rPr>
          <w:rFonts w:ascii="Tw Cen MT" w:hAnsi="Tw Cen MT" w:cs="Times New Roman"/>
          <w:b/>
          <w:sz w:val="24"/>
          <w:szCs w:val="24"/>
        </w:rPr>
        <w:t>Article V – Officers</w:t>
      </w:r>
    </w:p>
    <w:p w14:paraId="64BE97FC" w14:textId="77777777" w:rsidR="00094FDB" w:rsidRPr="004F19E9" w:rsidRDefault="0038226A" w:rsidP="0038226A">
      <w:pPr>
        <w:pStyle w:val="ListParagraph"/>
        <w:numPr>
          <w:ilvl w:val="0"/>
          <w:numId w:val="7"/>
        </w:numPr>
        <w:rPr>
          <w:rFonts w:ascii="Tw Cen MT" w:hAnsi="Tw Cen MT" w:cs="Times New Roman"/>
          <w:b/>
          <w:sz w:val="24"/>
          <w:szCs w:val="24"/>
        </w:rPr>
      </w:pPr>
      <w:r w:rsidRPr="004F19E9">
        <w:rPr>
          <w:rFonts w:ascii="Tw Cen MT" w:hAnsi="Tw Cen MT" w:cs="Times New Roman"/>
          <w:b/>
          <w:sz w:val="24"/>
          <w:szCs w:val="24"/>
        </w:rPr>
        <w:t>Executive Officers</w:t>
      </w:r>
    </w:p>
    <w:p w14:paraId="7ED99741" w14:textId="633EA6B8" w:rsidR="0038226A" w:rsidRPr="004F19E9" w:rsidRDefault="004F19E9" w:rsidP="0038226A">
      <w:pPr>
        <w:pStyle w:val="ListParagraph"/>
        <w:numPr>
          <w:ilvl w:val="1"/>
          <w:numId w:val="7"/>
        </w:numPr>
        <w:rPr>
          <w:rFonts w:ascii="Tw Cen MT" w:hAnsi="Tw Cen MT" w:cs="Times New Roman"/>
          <w:b/>
          <w:sz w:val="24"/>
          <w:szCs w:val="24"/>
        </w:rPr>
      </w:pPr>
      <w:r>
        <w:rPr>
          <w:rFonts w:ascii="Tw Cen MT" w:hAnsi="Tw Cen MT" w:cs="Times New Roman"/>
          <w:b/>
          <w:sz w:val="24"/>
          <w:szCs w:val="24"/>
        </w:rPr>
        <w:t>President</w:t>
      </w:r>
    </w:p>
    <w:sdt>
      <w:sdtPr>
        <w:rPr>
          <w:rFonts w:ascii="Tw Cen MT" w:hAnsi="Tw Cen MT" w:cs="Times New Roman"/>
          <w:sz w:val="24"/>
          <w:szCs w:val="24"/>
        </w:rPr>
        <w:id w:val="848216834"/>
        <w:placeholder>
          <w:docPart w:val="DefaultPlaceholder_-1854013440"/>
        </w:placeholder>
      </w:sdtPr>
      <w:sdtEndPr>
        <w:rPr>
          <w:sz w:val="22"/>
          <w:szCs w:val="22"/>
        </w:rPr>
      </w:sdtEndPr>
      <w:sdtContent>
        <w:p w14:paraId="7C8C8A5A" w14:textId="0323C74C" w:rsidR="0038226A" w:rsidRPr="004F19E9" w:rsidRDefault="0038226A" w:rsidP="0038226A">
          <w:pPr>
            <w:pStyle w:val="ListParagraph"/>
            <w:numPr>
              <w:ilvl w:val="2"/>
              <w:numId w:val="7"/>
            </w:numPr>
            <w:rPr>
              <w:rFonts w:ascii="Tw Cen MT" w:hAnsi="Tw Cen MT" w:cs="Times New Roman"/>
              <w:color w:val="0070C0"/>
              <w:sz w:val="24"/>
              <w:szCs w:val="24"/>
            </w:rPr>
          </w:pPr>
          <w:r w:rsidRPr="004F19E9">
            <w:rPr>
              <w:rFonts w:ascii="Tw Cen MT" w:hAnsi="Tw Cen MT" w:cs="Times New Roman"/>
              <w:color w:val="0070C0"/>
              <w:sz w:val="24"/>
              <w:szCs w:val="24"/>
            </w:rPr>
            <w:t>Preside over all executive and membership meetings</w:t>
          </w:r>
          <w:r w:rsidR="00DB2DCD" w:rsidRPr="004F19E9">
            <w:rPr>
              <w:rFonts w:ascii="Tw Cen MT" w:hAnsi="Tw Cen MT" w:cs="Times New Roman"/>
              <w:color w:val="0070C0"/>
              <w:sz w:val="24"/>
              <w:szCs w:val="24"/>
            </w:rPr>
            <w:t>.</w:t>
          </w:r>
        </w:p>
        <w:p w14:paraId="26C8C140" w14:textId="0EA15D5E" w:rsidR="00B75151" w:rsidRPr="004F19E9" w:rsidRDefault="00B75151" w:rsidP="0038226A">
          <w:pPr>
            <w:pStyle w:val="ListParagraph"/>
            <w:numPr>
              <w:ilvl w:val="2"/>
              <w:numId w:val="7"/>
            </w:numPr>
            <w:rPr>
              <w:rFonts w:ascii="Tw Cen MT" w:hAnsi="Tw Cen MT" w:cs="Times New Roman"/>
              <w:color w:val="0070C0"/>
              <w:sz w:val="24"/>
              <w:szCs w:val="24"/>
            </w:rPr>
          </w:pPr>
          <w:r w:rsidRPr="004F19E9">
            <w:rPr>
              <w:rFonts w:ascii="Tw Cen MT" w:hAnsi="Tw Cen MT" w:cs="Times New Roman"/>
              <w:color w:val="0070C0"/>
              <w:sz w:val="24"/>
              <w:szCs w:val="24"/>
            </w:rPr>
            <w:t>Prepare agenda for meetings</w:t>
          </w:r>
          <w:r w:rsidR="00DB2DCD" w:rsidRPr="004F19E9">
            <w:rPr>
              <w:rFonts w:ascii="Tw Cen MT" w:hAnsi="Tw Cen MT" w:cs="Times New Roman"/>
              <w:color w:val="0070C0"/>
              <w:sz w:val="24"/>
              <w:szCs w:val="24"/>
            </w:rPr>
            <w:t>.</w:t>
          </w:r>
        </w:p>
        <w:p w14:paraId="1EA79E8B" w14:textId="5F879FD0" w:rsidR="00B75151" w:rsidRPr="004F19E9" w:rsidRDefault="00B75151" w:rsidP="0038226A">
          <w:pPr>
            <w:pStyle w:val="ListParagraph"/>
            <w:numPr>
              <w:ilvl w:val="2"/>
              <w:numId w:val="7"/>
            </w:numPr>
            <w:rPr>
              <w:rFonts w:ascii="Tw Cen MT" w:hAnsi="Tw Cen MT" w:cs="Times New Roman"/>
              <w:color w:val="0070C0"/>
              <w:sz w:val="24"/>
              <w:szCs w:val="24"/>
            </w:rPr>
          </w:pPr>
          <w:r w:rsidRPr="004F19E9">
            <w:rPr>
              <w:rFonts w:ascii="Tw Cen MT" w:hAnsi="Tw Cen MT" w:cs="Times New Roman"/>
              <w:color w:val="0070C0"/>
              <w:sz w:val="24"/>
              <w:szCs w:val="24"/>
            </w:rPr>
            <w:t>Appoint committees and committee chairs</w:t>
          </w:r>
          <w:r w:rsidR="00DB2DCD" w:rsidRPr="004F19E9">
            <w:rPr>
              <w:rFonts w:ascii="Tw Cen MT" w:hAnsi="Tw Cen MT" w:cs="Times New Roman"/>
              <w:color w:val="0070C0"/>
              <w:sz w:val="24"/>
              <w:szCs w:val="24"/>
            </w:rPr>
            <w:t>.</w:t>
          </w:r>
        </w:p>
        <w:p w14:paraId="36A494B5" w14:textId="7F3C50CF" w:rsidR="0038226A" w:rsidRPr="004F19E9" w:rsidRDefault="0038226A" w:rsidP="0038226A">
          <w:pPr>
            <w:pStyle w:val="ListParagraph"/>
            <w:numPr>
              <w:ilvl w:val="2"/>
              <w:numId w:val="7"/>
            </w:numPr>
            <w:rPr>
              <w:rFonts w:ascii="Tw Cen MT" w:hAnsi="Tw Cen MT" w:cs="Times New Roman"/>
              <w:color w:val="0070C0"/>
              <w:sz w:val="24"/>
              <w:szCs w:val="24"/>
            </w:rPr>
          </w:pPr>
          <w:proofErr w:type="gramStart"/>
          <w:r w:rsidRPr="004F19E9">
            <w:rPr>
              <w:rFonts w:ascii="Tw Cen MT" w:hAnsi="Tw Cen MT" w:cs="Times New Roman"/>
              <w:color w:val="0070C0"/>
              <w:sz w:val="24"/>
              <w:szCs w:val="24"/>
            </w:rPr>
            <w:t xml:space="preserve">Represent </w:t>
          </w:r>
          <w:r w:rsidR="00CE76FC">
            <w:rPr>
              <w:rFonts w:ascii="Tw Cen MT" w:hAnsi="Tw Cen MT" w:cs="Times New Roman"/>
              <w:color w:val="0070C0"/>
              <w:sz w:val="24"/>
              <w:szCs w:val="24"/>
            </w:rPr>
            <w:t>Maverick Involvement Team</w:t>
          </w:r>
          <w:r w:rsidR="00CE76FC" w:rsidRPr="004F19E9">
            <w:rPr>
              <w:rFonts w:ascii="Tw Cen MT" w:hAnsi="Tw Cen MT" w:cs="Times New Roman"/>
              <w:color w:val="000000" w:themeColor="text1"/>
              <w:sz w:val="24"/>
              <w:szCs w:val="24"/>
            </w:rPr>
            <w:t xml:space="preserve"> </w:t>
          </w:r>
          <w:r w:rsidRPr="004F19E9">
            <w:rPr>
              <w:rFonts w:ascii="Tw Cen MT" w:hAnsi="Tw Cen MT" w:cs="Times New Roman"/>
              <w:color w:val="0070C0"/>
              <w:sz w:val="24"/>
              <w:szCs w:val="24"/>
            </w:rPr>
            <w:t xml:space="preserve">and all </w:t>
          </w:r>
          <w:r w:rsidR="00CE76FC">
            <w:rPr>
              <w:rFonts w:ascii="Tw Cen MT" w:hAnsi="Tw Cen MT" w:cs="Times New Roman"/>
              <w:color w:val="0070C0"/>
              <w:sz w:val="24"/>
              <w:szCs w:val="24"/>
            </w:rPr>
            <w:t>its me</w:t>
          </w:r>
          <w:r w:rsidRPr="004F19E9">
            <w:rPr>
              <w:rFonts w:ascii="Tw Cen MT" w:hAnsi="Tw Cen MT" w:cs="Times New Roman"/>
              <w:color w:val="0070C0"/>
              <w:sz w:val="24"/>
              <w:szCs w:val="24"/>
            </w:rPr>
            <w:t>mbers at all times</w:t>
          </w:r>
          <w:proofErr w:type="gramEnd"/>
          <w:r w:rsidR="00DB2DCD" w:rsidRPr="004F19E9">
            <w:rPr>
              <w:rFonts w:ascii="Tw Cen MT" w:hAnsi="Tw Cen MT" w:cs="Times New Roman"/>
              <w:color w:val="0070C0"/>
              <w:sz w:val="24"/>
              <w:szCs w:val="24"/>
            </w:rPr>
            <w:t>.</w:t>
          </w:r>
        </w:p>
        <w:p w14:paraId="01D9220A" w14:textId="25902CF9" w:rsidR="00B75151" w:rsidRPr="004F19E9" w:rsidRDefault="00B75151" w:rsidP="0038226A">
          <w:pPr>
            <w:pStyle w:val="ListParagraph"/>
            <w:numPr>
              <w:ilvl w:val="2"/>
              <w:numId w:val="7"/>
            </w:numPr>
            <w:rPr>
              <w:rFonts w:ascii="Tw Cen MT" w:hAnsi="Tw Cen MT" w:cs="Times New Roman"/>
              <w:color w:val="000000" w:themeColor="text1"/>
              <w:sz w:val="24"/>
              <w:szCs w:val="24"/>
            </w:rPr>
          </w:pPr>
          <w:r w:rsidRPr="004F19E9">
            <w:rPr>
              <w:rFonts w:ascii="Tw Cen MT" w:hAnsi="Tw Cen MT" w:cs="Times New Roman"/>
              <w:color w:val="000000" w:themeColor="text1"/>
              <w:sz w:val="24"/>
              <w:szCs w:val="24"/>
            </w:rPr>
            <w:t>Submit the annual RSO re-registration request.</w:t>
          </w:r>
        </w:p>
        <w:p w14:paraId="405AAF95" w14:textId="3CEF83B4" w:rsidR="00B75151" w:rsidRPr="004F19E9" w:rsidRDefault="00B75151" w:rsidP="0038226A">
          <w:pPr>
            <w:pStyle w:val="ListParagraph"/>
            <w:numPr>
              <w:ilvl w:val="2"/>
              <w:numId w:val="7"/>
            </w:numPr>
            <w:rPr>
              <w:rFonts w:ascii="Tw Cen MT" w:hAnsi="Tw Cen MT" w:cs="Times New Roman"/>
              <w:color w:val="000000" w:themeColor="text1"/>
              <w:sz w:val="24"/>
              <w:szCs w:val="24"/>
            </w:rPr>
          </w:pPr>
          <w:r w:rsidRPr="004F19E9">
            <w:rPr>
              <w:rFonts w:ascii="Tw Cen MT" w:hAnsi="Tw Cen MT" w:cs="Times New Roman"/>
              <w:color w:val="000000" w:themeColor="text1"/>
              <w:sz w:val="24"/>
              <w:szCs w:val="24"/>
            </w:rPr>
            <w:lastRenderedPageBreak/>
            <w:t xml:space="preserve">Complete the required </w:t>
          </w:r>
          <w:r w:rsidR="00DB2DCD" w:rsidRPr="004F19E9">
            <w:rPr>
              <w:rFonts w:ascii="Tw Cen MT" w:hAnsi="Tw Cen MT" w:cs="Times New Roman"/>
              <w:color w:val="000000" w:themeColor="text1"/>
              <w:sz w:val="24"/>
              <w:szCs w:val="24"/>
            </w:rPr>
            <w:t xml:space="preserve">President and Officer </w:t>
          </w:r>
          <w:r w:rsidRPr="004F19E9">
            <w:rPr>
              <w:rFonts w:ascii="Tw Cen MT" w:hAnsi="Tw Cen MT" w:cs="Times New Roman"/>
              <w:color w:val="000000" w:themeColor="text1"/>
              <w:sz w:val="24"/>
              <w:szCs w:val="24"/>
            </w:rPr>
            <w:t xml:space="preserve">trainings offered </w:t>
          </w:r>
          <w:r w:rsidRPr="005F0CD3">
            <w:rPr>
              <w:rFonts w:ascii="Tw Cen MT" w:hAnsi="Tw Cen MT" w:cs="Times New Roman"/>
              <w:color w:val="000000" w:themeColor="text1"/>
              <w:sz w:val="24"/>
              <w:szCs w:val="24"/>
            </w:rPr>
            <w:t>by the RSO Office to</w:t>
          </w:r>
          <w:r w:rsidRPr="004F19E9">
            <w:rPr>
              <w:rFonts w:ascii="Tw Cen MT" w:hAnsi="Tw Cen MT" w:cs="Times New Roman"/>
              <w:color w:val="000000" w:themeColor="text1"/>
              <w:sz w:val="24"/>
              <w:szCs w:val="24"/>
            </w:rPr>
            <w:t xml:space="preserve"> become familiar with policies and procedures that are relevant to RSOs.</w:t>
          </w:r>
          <w:r w:rsidR="00B553C9">
            <w:rPr>
              <w:rFonts w:ascii="Tw Cen MT" w:hAnsi="Tw Cen MT" w:cs="Times New Roman"/>
              <w:color w:val="000000" w:themeColor="text1"/>
              <w:sz w:val="24"/>
              <w:szCs w:val="24"/>
            </w:rPr>
            <w:br/>
          </w:r>
        </w:p>
        <w:p w14:paraId="62E9C0E3" w14:textId="65516669" w:rsidR="0038226A" w:rsidRPr="00B553C9" w:rsidRDefault="00F42433" w:rsidP="00F42433">
          <w:pPr>
            <w:pStyle w:val="ListParagraph"/>
            <w:ind w:left="2160"/>
            <w:rPr>
              <w:rFonts w:ascii="Tw Cen MT" w:hAnsi="Tw Cen MT" w:cs="Times New Roman"/>
            </w:rPr>
          </w:pPr>
          <w:r w:rsidRPr="00B553C9">
            <w:rPr>
              <w:rFonts w:ascii="Tw Cen MT" w:hAnsi="Tw Cen MT" w:cs="Times New Roman"/>
              <w:color w:val="FF0000"/>
            </w:rPr>
            <w:t xml:space="preserve">List the responsibilities and duties of the President, specific to your organization. Use a separate bullet point for every duty. </w:t>
          </w:r>
          <w:r w:rsidR="00B75151" w:rsidRPr="00B553C9">
            <w:rPr>
              <w:rFonts w:ascii="Tw Cen MT" w:hAnsi="Tw Cen MT" w:cs="Times New Roman"/>
              <w:color w:val="FF0000"/>
            </w:rPr>
            <w:t>Note: The president must be the individual submitting the annual re-registration request.</w:t>
          </w:r>
          <w:r w:rsidR="00B553C9">
            <w:rPr>
              <w:rFonts w:ascii="Tw Cen MT" w:hAnsi="Tw Cen MT" w:cs="Times New Roman"/>
              <w:color w:val="FF0000"/>
            </w:rPr>
            <w:br/>
          </w:r>
        </w:p>
      </w:sdtContent>
    </w:sdt>
    <w:p w14:paraId="3C99BC33" w14:textId="70BF753E" w:rsidR="0038226A" w:rsidRPr="004F19E9" w:rsidRDefault="004F19E9" w:rsidP="0038226A">
      <w:pPr>
        <w:pStyle w:val="ListParagraph"/>
        <w:numPr>
          <w:ilvl w:val="1"/>
          <w:numId w:val="7"/>
        </w:numPr>
        <w:rPr>
          <w:rFonts w:ascii="Tw Cen MT" w:hAnsi="Tw Cen MT" w:cs="Times New Roman"/>
          <w:b/>
          <w:sz w:val="24"/>
          <w:szCs w:val="24"/>
        </w:rPr>
      </w:pPr>
      <w:r>
        <w:rPr>
          <w:rFonts w:ascii="Tw Cen MT" w:hAnsi="Tw Cen MT" w:cs="Times New Roman"/>
          <w:b/>
          <w:sz w:val="24"/>
          <w:szCs w:val="24"/>
        </w:rPr>
        <w:t>Vice-President</w:t>
      </w:r>
    </w:p>
    <w:sdt>
      <w:sdtPr>
        <w:rPr>
          <w:rFonts w:ascii="Tw Cen MT" w:hAnsi="Tw Cen MT" w:cs="Times New Roman"/>
          <w:sz w:val="24"/>
          <w:szCs w:val="24"/>
        </w:rPr>
        <w:id w:val="-1999645882"/>
        <w:placeholder>
          <w:docPart w:val="DefaultPlaceholder_-1854013440"/>
        </w:placeholder>
      </w:sdtPr>
      <w:sdtEndPr>
        <w:rPr>
          <w:sz w:val="22"/>
          <w:szCs w:val="22"/>
        </w:rPr>
      </w:sdtEndPr>
      <w:sdtContent>
        <w:p w14:paraId="70D5D467" w14:textId="53F21710" w:rsidR="0038226A" w:rsidRPr="004F19E9" w:rsidRDefault="0038226A" w:rsidP="0038226A">
          <w:pPr>
            <w:pStyle w:val="ListParagraph"/>
            <w:numPr>
              <w:ilvl w:val="2"/>
              <w:numId w:val="7"/>
            </w:numPr>
            <w:rPr>
              <w:rFonts w:ascii="Tw Cen MT" w:hAnsi="Tw Cen MT" w:cs="Times New Roman"/>
              <w:color w:val="0070C0"/>
              <w:sz w:val="24"/>
              <w:szCs w:val="24"/>
            </w:rPr>
          </w:pPr>
          <w:r w:rsidRPr="004F19E9">
            <w:rPr>
              <w:rFonts w:ascii="Tw Cen MT" w:hAnsi="Tw Cen MT" w:cs="Times New Roman"/>
              <w:color w:val="0070C0"/>
              <w:sz w:val="24"/>
              <w:szCs w:val="24"/>
            </w:rPr>
            <w:t>Handle the internal functions of the organization</w:t>
          </w:r>
          <w:r w:rsidR="00DB2DCD" w:rsidRPr="004F19E9">
            <w:rPr>
              <w:rFonts w:ascii="Tw Cen MT" w:hAnsi="Tw Cen MT" w:cs="Times New Roman"/>
              <w:color w:val="0070C0"/>
              <w:sz w:val="24"/>
              <w:szCs w:val="24"/>
            </w:rPr>
            <w:t>.</w:t>
          </w:r>
          <w:r w:rsidRPr="004F19E9">
            <w:rPr>
              <w:rFonts w:ascii="Tw Cen MT" w:hAnsi="Tw Cen MT" w:cs="Times New Roman"/>
              <w:color w:val="0070C0"/>
              <w:sz w:val="24"/>
              <w:szCs w:val="24"/>
            </w:rPr>
            <w:t xml:space="preserve"> </w:t>
          </w:r>
        </w:p>
        <w:p w14:paraId="5642787D" w14:textId="096BAEF6" w:rsidR="0038226A" w:rsidRPr="004F19E9" w:rsidRDefault="0038226A" w:rsidP="0038226A">
          <w:pPr>
            <w:pStyle w:val="ListParagraph"/>
            <w:numPr>
              <w:ilvl w:val="2"/>
              <w:numId w:val="7"/>
            </w:numPr>
            <w:rPr>
              <w:rFonts w:ascii="Tw Cen MT" w:hAnsi="Tw Cen MT" w:cs="Times New Roman"/>
              <w:color w:val="0070C0"/>
              <w:sz w:val="24"/>
              <w:szCs w:val="24"/>
            </w:rPr>
          </w:pPr>
          <w:r w:rsidRPr="004F19E9">
            <w:rPr>
              <w:rFonts w:ascii="Tw Cen MT" w:hAnsi="Tw Cen MT" w:cs="Times New Roman"/>
              <w:color w:val="0070C0"/>
              <w:sz w:val="24"/>
              <w:szCs w:val="24"/>
            </w:rPr>
            <w:t>Assist the President in fulfilling the goals of the organization</w:t>
          </w:r>
          <w:r w:rsidR="00DB2DCD" w:rsidRPr="004F19E9">
            <w:rPr>
              <w:rFonts w:ascii="Tw Cen MT" w:hAnsi="Tw Cen MT" w:cs="Times New Roman"/>
              <w:color w:val="0070C0"/>
              <w:sz w:val="24"/>
              <w:szCs w:val="24"/>
            </w:rPr>
            <w:t>.</w:t>
          </w:r>
          <w:r w:rsidRPr="004F19E9">
            <w:rPr>
              <w:rFonts w:ascii="Tw Cen MT" w:hAnsi="Tw Cen MT" w:cs="Times New Roman"/>
              <w:color w:val="0070C0"/>
              <w:sz w:val="24"/>
              <w:szCs w:val="24"/>
            </w:rPr>
            <w:t xml:space="preserve"> </w:t>
          </w:r>
        </w:p>
        <w:p w14:paraId="4C8ABBAB" w14:textId="7FE88397" w:rsidR="00B75151" w:rsidRPr="004F19E9" w:rsidRDefault="00B75151" w:rsidP="00B75151">
          <w:pPr>
            <w:pStyle w:val="ListParagraph"/>
            <w:numPr>
              <w:ilvl w:val="2"/>
              <w:numId w:val="7"/>
            </w:numPr>
            <w:rPr>
              <w:rFonts w:ascii="Tw Cen MT" w:hAnsi="Tw Cen MT" w:cs="Times New Roman"/>
              <w:color w:val="0070C0"/>
              <w:sz w:val="24"/>
              <w:szCs w:val="24"/>
            </w:rPr>
          </w:pPr>
          <w:r w:rsidRPr="004F19E9">
            <w:rPr>
              <w:rFonts w:ascii="Tw Cen MT" w:hAnsi="Tw Cen MT" w:cs="Times New Roman"/>
              <w:color w:val="0070C0"/>
              <w:sz w:val="24"/>
              <w:szCs w:val="24"/>
            </w:rPr>
            <w:t>In the absence of the president, the Vice president shall preside at organization meetings and perform the president’s responsibilities.</w:t>
          </w:r>
        </w:p>
        <w:p w14:paraId="160D47B8" w14:textId="05332A4D" w:rsidR="00B75151" w:rsidRDefault="00B75151" w:rsidP="00B75151">
          <w:pPr>
            <w:pStyle w:val="ListParagraph"/>
            <w:numPr>
              <w:ilvl w:val="2"/>
              <w:numId w:val="7"/>
            </w:numPr>
            <w:rPr>
              <w:rFonts w:ascii="Tw Cen MT" w:hAnsi="Tw Cen MT" w:cs="Times New Roman"/>
              <w:color w:val="000000" w:themeColor="text1"/>
              <w:sz w:val="24"/>
              <w:szCs w:val="24"/>
            </w:rPr>
          </w:pPr>
          <w:r w:rsidRPr="5643DC9E">
            <w:rPr>
              <w:rFonts w:ascii="Tw Cen MT" w:hAnsi="Tw Cen MT" w:cs="Times New Roman"/>
              <w:color w:val="000000" w:themeColor="text1"/>
              <w:sz w:val="24"/>
              <w:szCs w:val="24"/>
            </w:rPr>
            <w:t xml:space="preserve">Complete the required </w:t>
          </w:r>
          <w:r w:rsidR="00DB2DCD" w:rsidRPr="5643DC9E">
            <w:rPr>
              <w:rFonts w:ascii="Tw Cen MT" w:hAnsi="Tw Cen MT" w:cs="Times New Roman"/>
              <w:color w:val="000000" w:themeColor="text1"/>
              <w:sz w:val="24"/>
              <w:szCs w:val="24"/>
            </w:rPr>
            <w:t xml:space="preserve">Vice President and Officer </w:t>
          </w:r>
          <w:r w:rsidRPr="5643DC9E">
            <w:rPr>
              <w:rFonts w:ascii="Tw Cen MT" w:hAnsi="Tw Cen MT" w:cs="Times New Roman"/>
              <w:color w:val="000000" w:themeColor="text1"/>
              <w:sz w:val="24"/>
              <w:szCs w:val="24"/>
            </w:rPr>
            <w:t xml:space="preserve">trainings offered by </w:t>
          </w:r>
          <w:r w:rsidRPr="005F0CD3">
            <w:rPr>
              <w:rFonts w:ascii="Tw Cen MT" w:hAnsi="Tw Cen MT" w:cs="Times New Roman"/>
              <w:color w:val="000000" w:themeColor="text1"/>
              <w:sz w:val="24"/>
              <w:szCs w:val="24"/>
            </w:rPr>
            <w:t>the RSO Office to</w:t>
          </w:r>
          <w:r w:rsidRPr="5643DC9E">
            <w:rPr>
              <w:rFonts w:ascii="Tw Cen MT" w:hAnsi="Tw Cen MT" w:cs="Times New Roman"/>
              <w:color w:val="000000" w:themeColor="text1"/>
              <w:sz w:val="24"/>
              <w:szCs w:val="24"/>
            </w:rPr>
            <w:t xml:space="preserve"> become familiar with policies and procedures that are relevant to RSOs.</w:t>
          </w:r>
        </w:p>
        <w:p w14:paraId="7AF3D141" w14:textId="05332A4D" w:rsidR="0020696F" w:rsidRPr="00583248" w:rsidRDefault="0020696F" w:rsidP="00583248">
          <w:pPr>
            <w:pStyle w:val="ListParagraph"/>
            <w:numPr>
              <w:ilvl w:val="2"/>
              <w:numId w:val="7"/>
            </w:numPr>
            <w:rPr>
              <w:rFonts w:ascii="Tw Cen MT" w:hAnsi="Tw Cen MT" w:cs="Times New Roman"/>
              <w:sz w:val="24"/>
              <w:szCs w:val="24"/>
            </w:rPr>
          </w:pPr>
          <w:r w:rsidRPr="5643DC9E">
            <w:rPr>
              <w:rFonts w:ascii="Tw Cen MT" w:hAnsi="Tw Cen MT" w:cs="Times New Roman"/>
              <w:sz w:val="24"/>
              <w:szCs w:val="24"/>
            </w:rPr>
            <w:t>Regularly update the organization’s roster on Mav Central to ensure accuracy.</w:t>
          </w:r>
        </w:p>
        <w:p w14:paraId="4F154407" w14:textId="05332A4D" w:rsidR="0038226A" w:rsidRPr="004F19E9" w:rsidRDefault="00B553C9" w:rsidP="00F42433">
          <w:pPr>
            <w:pStyle w:val="ListParagraph"/>
            <w:ind w:left="2160"/>
            <w:rPr>
              <w:rFonts w:ascii="Tw Cen MT" w:hAnsi="Tw Cen MT" w:cs="Times New Roman"/>
              <w:sz w:val="24"/>
              <w:szCs w:val="24"/>
            </w:rPr>
          </w:pPr>
          <w:r>
            <w:br/>
          </w:r>
          <w:r w:rsidR="00F42433" w:rsidRPr="5643DC9E">
            <w:rPr>
              <w:rFonts w:ascii="Tw Cen MT" w:hAnsi="Tw Cen MT" w:cs="Times New Roman"/>
              <w:color w:val="FF0000"/>
            </w:rPr>
            <w:t>List the responsibilities and duties of the Vice President, specific to your organization. Use a separate bullet point for every duty.</w:t>
          </w:r>
          <w:r>
            <w:br/>
          </w:r>
        </w:p>
      </w:sdtContent>
    </w:sdt>
    <w:p w14:paraId="34A7B723" w14:textId="05332A4D" w:rsidR="000A004F" w:rsidRPr="004F19E9" w:rsidRDefault="000A004F" w:rsidP="5643DC9E">
      <w:pPr>
        <w:pStyle w:val="ListParagraph"/>
        <w:numPr>
          <w:ilvl w:val="1"/>
          <w:numId w:val="7"/>
        </w:numPr>
        <w:rPr>
          <w:rFonts w:ascii="Tw Cen MT" w:hAnsi="Tw Cen MT" w:cs="Times New Roman"/>
          <w:b/>
          <w:bCs/>
          <w:sz w:val="24"/>
          <w:szCs w:val="24"/>
        </w:rPr>
      </w:pPr>
      <w:r w:rsidRPr="5643DC9E">
        <w:rPr>
          <w:rFonts w:ascii="Tw Cen MT" w:hAnsi="Tw Cen MT" w:cs="Times New Roman"/>
          <w:b/>
          <w:bCs/>
          <w:sz w:val="24"/>
          <w:szCs w:val="24"/>
        </w:rPr>
        <w:t>Treasurer</w:t>
      </w:r>
    </w:p>
    <w:sdt>
      <w:sdtPr>
        <w:rPr>
          <w:rFonts w:ascii="Tw Cen MT" w:hAnsi="Tw Cen MT" w:cs="Times New Roman"/>
          <w:sz w:val="24"/>
          <w:szCs w:val="24"/>
        </w:rPr>
        <w:id w:val="-1199005187"/>
        <w:placeholder>
          <w:docPart w:val="96BA5DFA6D0E48F2ADACA0783CDBA5E1"/>
        </w:placeholder>
      </w:sdtPr>
      <w:sdtEndPr>
        <w:rPr>
          <w:sz w:val="22"/>
          <w:szCs w:val="22"/>
        </w:rPr>
      </w:sdtEndPr>
      <w:sdtContent>
        <w:p w14:paraId="212994D4" w14:textId="05332A4D" w:rsidR="000A004F" w:rsidRPr="004F19E9" w:rsidRDefault="000A004F" w:rsidP="000A004F">
          <w:pPr>
            <w:pStyle w:val="ListParagraph"/>
            <w:numPr>
              <w:ilvl w:val="2"/>
              <w:numId w:val="7"/>
            </w:numPr>
            <w:rPr>
              <w:rFonts w:ascii="Tw Cen MT" w:hAnsi="Tw Cen MT" w:cs="Times New Roman"/>
              <w:color w:val="0070C0"/>
              <w:sz w:val="24"/>
              <w:szCs w:val="24"/>
            </w:rPr>
          </w:pPr>
          <w:r w:rsidRPr="5643DC9E">
            <w:rPr>
              <w:rFonts w:ascii="Tw Cen MT" w:hAnsi="Tw Cen MT" w:cs="Times New Roman"/>
              <w:color w:val="0070C0"/>
              <w:sz w:val="24"/>
              <w:szCs w:val="24"/>
            </w:rPr>
            <w:t xml:space="preserve">Keep financial records updated and accurate. </w:t>
          </w:r>
        </w:p>
        <w:p w14:paraId="533F5E0F" w14:textId="05332A4D" w:rsidR="000A004F" w:rsidRPr="004F19E9" w:rsidRDefault="000A004F" w:rsidP="000A004F">
          <w:pPr>
            <w:pStyle w:val="ListParagraph"/>
            <w:numPr>
              <w:ilvl w:val="2"/>
              <w:numId w:val="7"/>
            </w:numPr>
            <w:rPr>
              <w:rFonts w:ascii="Tw Cen MT" w:hAnsi="Tw Cen MT" w:cs="Times New Roman"/>
              <w:color w:val="0070C0"/>
              <w:sz w:val="24"/>
              <w:szCs w:val="24"/>
            </w:rPr>
          </w:pPr>
          <w:r w:rsidRPr="5643DC9E">
            <w:rPr>
              <w:rFonts w:ascii="Tw Cen MT" w:hAnsi="Tw Cen MT" w:cs="Times New Roman"/>
              <w:color w:val="0070C0"/>
              <w:sz w:val="24"/>
              <w:szCs w:val="24"/>
            </w:rPr>
            <w:t>Collect dues for the organization and deposit into the organization’s account.</w:t>
          </w:r>
        </w:p>
        <w:p w14:paraId="41084582" w14:textId="05332A4D" w:rsidR="000A004F" w:rsidRPr="004F19E9" w:rsidRDefault="000A004F" w:rsidP="000A004F">
          <w:pPr>
            <w:pStyle w:val="ListParagraph"/>
            <w:numPr>
              <w:ilvl w:val="2"/>
              <w:numId w:val="7"/>
            </w:numPr>
            <w:rPr>
              <w:rFonts w:ascii="Tw Cen MT" w:hAnsi="Tw Cen MT" w:cs="Times New Roman"/>
              <w:color w:val="0070C0"/>
              <w:sz w:val="24"/>
              <w:szCs w:val="24"/>
            </w:rPr>
          </w:pPr>
          <w:r w:rsidRPr="5643DC9E">
            <w:rPr>
              <w:rFonts w:ascii="Tw Cen MT" w:hAnsi="Tw Cen MT" w:cs="Times New Roman"/>
              <w:color w:val="0070C0"/>
              <w:sz w:val="24"/>
              <w:szCs w:val="24"/>
            </w:rPr>
            <w:t>Balance the Maverick Involvement Team</w:t>
          </w:r>
          <w:r w:rsidRPr="5643DC9E">
            <w:rPr>
              <w:rFonts w:ascii="Tw Cen MT" w:hAnsi="Tw Cen MT" w:cs="Times New Roman"/>
              <w:color w:val="000000" w:themeColor="text1"/>
              <w:sz w:val="24"/>
              <w:szCs w:val="24"/>
            </w:rPr>
            <w:t xml:space="preserve"> </w:t>
          </w:r>
          <w:r w:rsidRPr="5643DC9E">
            <w:rPr>
              <w:rFonts w:ascii="Tw Cen MT" w:hAnsi="Tw Cen MT" w:cs="Times New Roman"/>
              <w:color w:val="0070C0"/>
              <w:sz w:val="24"/>
              <w:szCs w:val="24"/>
            </w:rPr>
            <w:t>checkbook and all accounts.</w:t>
          </w:r>
        </w:p>
        <w:p w14:paraId="1AA4B372" w14:textId="05332A4D" w:rsidR="00583248" w:rsidRPr="00583248" w:rsidRDefault="000A004F" w:rsidP="00583248">
          <w:pPr>
            <w:pStyle w:val="ListParagraph"/>
            <w:numPr>
              <w:ilvl w:val="2"/>
              <w:numId w:val="7"/>
            </w:numPr>
            <w:rPr>
              <w:rFonts w:ascii="Tw Cen MT" w:hAnsi="Tw Cen MT" w:cs="Times New Roman"/>
              <w:color w:val="000000" w:themeColor="text1"/>
              <w:sz w:val="24"/>
              <w:szCs w:val="24"/>
            </w:rPr>
          </w:pPr>
          <w:r w:rsidRPr="5643DC9E">
            <w:rPr>
              <w:rFonts w:ascii="Tw Cen MT" w:hAnsi="Tw Cen MT" w:cs="Times New Roman"/>
              <w:color w:val="000000" w:themeColor="text1"/>
              <w:sz w:val="24"/>
              <w:szCs w:val="24"/>
            </w:rPr>
            <w:t xml:space="preserve">Complete the required Treasurer and Officer trainings offered by </w:t>
          </w:r>
          <w:r w:rsidRPr="005F0CD3">
            <w:rPr>
              <w:rFonts w:ascii="Tw Cen MT" w:hAnsi="Tw Cen MT" w:cs="Times New Roman"/>
              <w:color w:val="000000" w:themeColor="text1"/>
              <w:sz w:val="24"/>
              <w:szCs w:val="24"/>
            </w:rPr>
            <w:t>the RSO Office to</w:t>
          </w:r>
          <w:r w:rsidRPr="5643DC9E">
            <w:rPr>
              <w:rFonts w:ascii="Tw Cen MT" w:hAnsi="Tw Cen MT" w:cs="Times New Roman"/>
              <w:color w:val="000000" w:themeColor="text1"/>
              <w:sz w:val="24"/>
              <w:szCs w:val="24"/>
            </w:rPr>
            <w:t xml:space="preserve"> become familiar with policies and procedures that are relevant to RSOs.</w:t>
          </w:r>
        </w:p>
        <w:p w14:paraId="3E1EE801" w14:textId="05332A4D" w:rsidR="000A004F" w:rsidRDefault="000A004F" w:rsidP="000A004F">
          <w:pPr>
            <w:pStyle w:val="ListParagraph"/>
            <w:ind w:left="2160"/>
            <w:rPr>
              <w:rFonts w:ascii="Tw Cen MT" w:hAnsi="Tw Cen MT" w:cs="Times New Roman"/>
              <w:color w:val="FF0000"/>
            </w:rPr>
          </w:pPr>
          <w:r>
            <w:br/>
          </w:r>
          <w:r w:rsidRPr="5643DC9E">
            <w:rPr>
              <w:rFonts w:ascii="Tw Cen MT" w:hAnsi="Tw Cen MT" w:cs="Times New Roman"/>
              <w:color w:val="FF0000"/>
            </w:rPr>
            <w:t>List the responsibilities and duties of the Treasurer, specific to your organization. Use a separate bullet point for every duty.</w:t>
          </w:r>
        </w:p>
        <w:p w14:paraId="10088F80" w14:textId="304765F3" w:rsidR="000A004F" w:rsidRPr="000A004F" w:rsidRDefault="005F0CD3" w:rsidP="000A004F">
          <w:pPr>
            <w:pStyle w:val="ListParagraph"/>
            <w:ind w:left="2160"/>
            <w:rPr>
              <w:rFonts w:ascii="Tw Cen MT" w:hAnsi="Tw Cen MT" w:cs="Times New Roman"/>
            </w:rPr>
          </w:pPr>
        </w:p>
      </w:sdtContent>
    </w:sdt>
    <w:p w14:paraId="7DDF9A9A" w14:textId="33207D05" w:rsidR="0038226A" w:rsidRDefault="004F19E9" w:rsidP="5643DC9E">
      <w:pPr>
        <w:pStyle w:val="ListParagraph"/>
        <w:numPr>
          <w:ilvl w:val="1"/>
          <w:numId w:val="7"/>
        </w:numPr>
        <w:rPr>
          <w:rFonts w:ascii="Tw Cen MT" w:hAnsi="Tw Cen MT" w:cs="Times New Roman"/>
          <w:b/>
          <w:bCs/>
          <w:color w:val="0070C0"/>
          <w:sz w:val="24"/>
          <w:szCs w:val="24"/>
        </w:rPr>
      </w:pPr>
      <w:r w:rsidRPr="5643DC9E">
        <w:rPr>
          <w:rFonts w:ascii="Tw Cen MT" w:hAnsi="Tw Cen MT" w:cs="Times New Roman"/>
          <w:b/>
          <w:bCs/>
          <w:color w:val="0070C0"/>
          <w:sz w:val="24"/>
          <w:szCs w:val="24"/>
        </w:rPr>
        <w:t>Secretary</w:t>
      </w:r>
    </w:p>
    <w:sdt>
      <w:sdtPr>
        <w:rPr>
          <w:rFonts w:ascii="Tw Cen MT" w:hAnsi="Tw Cen MT" w:cs="Times New Roman"/>
          <w:sz w:val="24"/>
          <w:szCs w:val="24"/>
        </w:rPr>
        <w:id w:val="-1796828103"/>
        <w:placeholder>
          <w:docPart w:val="BC6ACA44F5BC4B19B96A391B236D6E7B"/>
        </w:placeholder>
      </w:sdtPr>
      <w:sdtEndPr>
        <w:rPr>
          <w:rFonts w:asciiTheme="minorHAnsi" w:hAnsiTheme="minorHAnsi" w:cstheme="minorBidi"/>
          <w:sz w:val="22"/>
          <w:szCs w:val="22"/>
        </w:rPr>
      </w:sdtEndPr>
      <w:sdtContent>
        <w:p w14:paraId="5DEAE7E1" w14:textId="33207D05" w:rsidR="009D0F78" w:rsidRPr="004F19E9" w:rsidRDefault="009D0F78" w:rsidP="009D0F78">
          <w:pPr>
            <w:pStyle w:val="ListParagraph"/>
            <w:numPr>
              <w:ilvl w:val="2"/>
              <w:numId w:val="7"/>
            </w:numPr>
            <w:rPr>
              <w:rFonts w:ascii="Tw Cen MT" w:hAnsi="Tw Cen MT" w:cs="Times New Roman"/>
              <w:color w:val="0070C0"/>
              <w:sz w:val="24"/>
              <w:szCs w:val="24"/>
            </w:rPr>
          </w:pPr>
          <w:r w:rsidRPr="5643DC9E">
            <w:rPr>
              <w:rFonts w:ascii="Tw Cen MT" w:hAnsi="Tw Cen MT" w:cs="Times New Roman"/>
              <w:color w:val="0070C0"/>
              <w:sz w:val="24"/>
              <w:szCs w:val="24"/>
            </w:rPr>
            <w:t>Keep accurate history and records of the Maverick Involvement Team</w:t>
          </w:r>
          <w:r w:rsidRPr="5643DC9E">
            <w:rPr>
              <w:rFonts w:ascii="Tw Cen MT" w:hAnsi="Tw Cen MT" w:cs="Times New Roman"/>
              <w:color w:val="000000" w:themeColor="text1"/>
              <w:sz w:val="24"/>
              <w:szCs w:val="24"/>
            </w:rPr>
            <w:t xml:space="preserve"> </w:t>
          </w:r>
          <w:r w:rsidRPr="5643DC9E">
            <w:rPr>
              <w:rFonts w:ascii="Tw Cen MT" w:hAnsi="Tw Cen MT" w:cs="Times New Roman"/>
              <w:color w:val="0070C0"/>
              <w:sz w:val="24"/>
              <w:szCs w:val="24"/>
            </w:rPr>
            <w:t>activities and meetings.</w:t>
          </w:r>
        </w:p>
        <w:p w14:paraId="17CE9156" w14:textId="33207D05" w:rsidR="009D0F78" w:rsidRPr="004F19E9" w:rsidRDefault="009D0F78" w:rsidP="009D0F78">
          <w:pPr>
            <w:pStyle w:val="ListParagraph"/>
            <w:numPr>
              <w:ilvl w:val="2"/>
              <w:numId w:val="7"/>
            </w:numPr>
            <w:rPr>
              <w:rFonts w:ascii="Tw Cen MT" w:hAnsi="Tw Cen MT" w:cs="Times New Roman"/>
              <w:color w:val="0070C0"/>
              <w:sz w:val="24"/>
              <w:szCs w:val="24"/>
            </w:rPr>
          </w:pPr>
          <w:r w:rsidRPr="5643DC9E">
            <w:rPr>
              <w:rFonts w:ascii="Tw Cen MT" w:hAnsi="Tw Cen MT" w:cs="Times New Roman"/>
              <w:color w:val="0070C0"/>
              <w:sz w:val="24"/>
              <w:szCs w:val="24"/>
            </w:rPr>
            <w:t>Write and distribute meeting minutes for each executive board and general body meeting.</w:t>
          </w:r>
        </w:p>
        <w:p w14:paraId="4E1812A8" w14:textId="33207D05" w:rsidR="009D0F78" w:rsidRPr="00777E28" w:rsidRDefault="009D0F78" w:rsidP="00777E28">
          <w:pPr>
            <w:pStyle w:val="ListParagraph"/>
            <w:numPr>
              <w:ilvl w:val="2"/>
              <w:numId w:val="7"/>
            </w:numPr>
            <w:rPr>
              <w:rFonts w:ascii="Tw Cen MT" w:hAnsi="Tw Cen MT" w:cs="Times New Roman"/>
              <w:color w:val="0070C0"/>
              <w:sz w:val="24"/>
              <w:szCs w:val="24"/>
            </w:rPr>
          </w:pPr>
          <w:r w:rsidRPr="5643DC9E">
            <w:rPr>
              <w:rFonts w:ascii="Tw Cen MT" w:hAnsi="Tw Cen MT" w:cs="Times New Roman"/>
              <w:color w:val="0070C0"/>
              <w:sz w:val="24"/>
              <w:szCs w:val="24"/>
            </w:rPr>
            <w:t>Maintain membership records for the organization.</w:t>
          </w:r>
          <w:r>
            <w:br/>
          </w:r>
          <w:r w:rsidRPr="5643DC9E">
            <w:rPr>
              <w:rFonts w:ascii="Tw Cen MT" w:hAnsi="Tw Cen MT" w:cs="Times New Roman"/>
              <w:color w:val="FF0000"/>
            </w:rPr>
            <w:t>List the responsibilities and duties of the Secretary, specific to your organization. Use a separate bullet point for every duty.</w:t>
          </w:r>
          <w:r w:rsidR="00D12BA3" w:rsidRPr="5643DC9E">
            <w:rPr>
              <w:rFonts w:ascii="Tw Cen MT" w:hAnsi="Tw Cen MT" w:cs="Times New Roman"/>
              <w:color w:val="FF0000"/>
            </w:rPr>
            <w:t xml:space="preserve"> Delete </w:t>
          </w:r>
          <w:r w:rsidR="00AC5F8D" w:rsidRPr="5643DC9E">
            <w:rPr>
              <w:rFonts w:ascii="Tw Cen MT" w:hAnsi="Tw Cen MT" w:cs="Times New Roman"/>
              <w:color w:val="FF0000"/>
            </w:rPr>
            <w:t>“d” if there is no secretary or use it to add a different officer.</w:t>
          </w:r>
          <w:r>
            <w:br/>
          </w:r>
        </w:p>
      </w:sdtContent>
    </w:sdt>
    <w:p w14:paraId="4CB06A10" w14:textId="33207D05" w:rsidR="00583248" w:rsidRDefault="009D0F78" w:rsidP="5643DC9E">
      <w:pPr>
        <w:pStyle w:val="ListParagraph"/>
        <w:numPr>
          <w:ilvl w:val="1"/>
          <w:numId w:val="7"/>
        </w:numPr>
        <w:rPr>
          <w:rFonts w:ascii="Tw Cen MT" w:hAnsi="Tw Cen MT" w:cs="Times New Roman"/>
          <w:b/>
          <w:bCs/>
          <w:color w:val="0070C0"/>
          <w:sz w:val="24"/>
          <w:szCs w:val="24"/>
        </w:rPr>
      </w:pPr>
      <w:r w:rsidRPr="5643DC9E">
        <w:rPr>
          <w:rFonts w:ascii="Tw Cen MT" w:hAnsi="Tw Cen MT" w:cs="Times New Roman"/>
          <w:b/>
          <w:bCs/>
          <w:color w:val="0070C0"/>
          <w:sz w:val="24"/>
          <w:szCs w:val="24"/>
        </w:rPr>
        <w:t>Social Media Coordinator</w:t>
      </w:r>
    </w:p>
    <w:sdt>
      <w:sdtPr>
        <w:rPr>
          <w:rFonts w:ascii="Tw Cen MT" w:hAnsi="Tw Cen MT" w:cs="Times New Roman"/>
          <w:sz w:val="24"/>
          <w:szCs w:val="24"/>
        </w:rPr>
        <w:id w:val="471250956"/>
        <w:placeholder>
          <w:docPart w:val="44748A724DFC44199A3FAFC2DBD183ED"/>
        </w:placeholder>
      </w:sdtPr>
      <w:sdtEndPr>
        <w:rPr>
          <w:rFonts w:asciiTheme="minorHAnsi" w:hAnsiTheme="minorHAnsi" w:cstheme="minorBidi"/>
          <w:sz w:val="22"/>
          <w:szCs w:val="22"/>
        </w:rPr>
      </w:sdtEndPr>
      <w:sdtContent>
        <w:p w14:paraId="545304FD" w14:textId="33207D05" w:rsidR="0072652A" w:rsidRDefault="00BF1943" w:rsidP="0072652A">
          <w:pPr>
            <w:pStyle w:val="ListParagraph"/>
            <w:numPr>
              <w:ilvl w:val="2"/>
              <w:numId w:val="7"/>
            </w:numPr>
            <w:rPr>
              <w:rFonts w:ascii="Tw Cen MT" w:hAnsi="Tw Cen MT" w:cs="Times New Roman"/>
              <w:color w:val="0070C0"/>
              <w:sz w:val="24"/>
              <w:szCs w:val="24"/>
            </w:rPr>
          </w:pPr>
          <w:r w:rsidRPr="5643DC9E">
            <w:rPr>
              <w:rFonts w:ascii="Tw Cen MT" w:hAnsi="Tw Cen MT" w:cs="Times New Roman"/>
              <w:color w:val="0070C0"/>
              <w:sz w:val="24"/>
              <w:szCs w:val="24"/>
            </w:rPr>
            <w:t>Capture</w:t>
          </w:r>
          <w:r w:rsidR="00E73308" w:rsidRPr="5643DC9E">
            <w:rPr>
              <w:rFonts w:ascii="Tw Cen MT" w:hAnsi="Tw Cen MT" w:cs="Times New Roman"/>
              <w:color w:val="0070C0"/>
              <w:sz w:val="24"/>
              <w:szCs w:val="24"/>
            </w:rPr>
            <w:t xml:space="preserve"> videos and photos at all MIT events</w:t>
          </w:r>
          <w:r w:rsidRPr="5643DC9E">
            <w:rPr>
              <w:rFonts w:ascii="Tw Cen MT" w:hAnsi="Tw Cen MT" w:cs="Times New Roman"/>
              <w:color w:val="0070C0"/>
              <w:sz w:val="24"/>
              <w:szCs w:val="24"/>
            </w:rPr>
            <w:t>.</w:t>
          </w:r>
        </w:p>
        <w:p w14:paraId="7CC2F1A0" w14:textId="33207D05" w:rsidR="009D0F78" w:rsidRPr="00777E28" w:rsidRDefault="0072652A" w:rsidP="00777E28">
          <w:pPr>
            <w:pStyle w:val="ListParagraph"/>
            <w:numPr>
              <w:ilvl w:val="2"/>
              <w:numId w:val="7"/>
            </w:numPr>
            <w:rPr>
              <w:rFonts w:ascii="Tw Cen MT" w:hAnsi="Tw Cen MT" w:cs="Times New Roman"/>
              <w:color w:val="0070C0"/>
              <w:sz w:val="24"/>
              <w:szCs w:val="24"/>
            </w:rPr>
          </w:pPr>
          <w:r w:rsidRPr="5643DC9E">
            <w:rPr>
              <w:rFonts w:ascii="Tw Cen MT" w:hAnsi="Tw Cen MT" w:cs="Times New Roman"/>
              <w:color w:val="0070C0"/>
              <w:sz w:val="24"/>
              <w:szCs w:val="24"/>
            </w:rPr>
            <w:t>Manage the day-to-day social media presence on social media accounts including Facebook, Instagram, and Mav Central</w:t>
          </w:r>
          <w:r w:rsidR="00BF1943" w:rsidRPr="5643DC9E">
            <w:rPr>
              <w:rFonts w:ascii="Tw Cen MT" w:hAnsi="Tw Cen MT" w:cs="Times New Roman"/>
              <w:color w:val="0070C0"/>
              <w:sz w:val="24"/>
              <w:szCs w:val="24"/>
            </w:rPr>
            <w:t>.</w:t>
          </w:r>
          <w:r>
            <w:br/>
          </w:r>
          <w:r w:rsidR="009D0F78" w:rsidRPr="5643DC9E">
            <w:rPr>
              <w:rFonts w:ascii="Tw Cen MT" w:hAnsi="Tw Cen MT" w:cs="Times New Roman"/>
              <w:color w:val="FF0000"/>
            </w:rPr>
            <w:t>List the responsibilities and duties of the Secretary, specific to your organization. Use a separate bullet point for every duty.</w:t>
          </w:r>
          <w:r w:rsidR="00AC5F8D" w:rsidRPr="5643DC9E">
            <w:rPr>
              <w:rFonts w:ascii="Tw Cen MT" w:hAnsi="Tw Cen MT" w:cs="Times New Roman"/>
              <w:color w:val="FF0000"/>
            </w:rPr>
            <w:t xml:space="preserve"> Delete “e” if there is no social media coordinator or use it to add a different officer.</w:t>
          </w:r>
          <w:r>
            <w:br/>
          </w:r>
        </w:p>
      </w:sdtContent>
    </w:sdt>
    <w:p w14:paraId="102AFD9C" w14:textId="33207D05" w:rsidR="00F42433" w:rsidRPr="004F19E9" w:rsidRDefault="00F42433" w:rsidP="5643DC9E">
      <w:pPr>
        <w:pStyle w:val="ListParagraph"/>
        <w:ind w:left="1080"/>
        <w:rPr>
          <w:rFonts w:ascii="Tw Cen MT" w:hAnsi="Tw Cen MT" w:cs="Times New Roman"/>
          <w:b/>
          <w:bCs/>
          <w:color w:val="FF0000"/>
        </w:rPr>
      </w:pPr>
    </w:p>
    <w:p w14:paraId="030B93DA" w14:textId="33207D05" w:rsidR="00F42433" w:rsidRDefault="00F42433" w:rsidP="5643DC9E">
      <w:pPr>
        <w:pStyle w:val="ListParagraph"/>
        <w:ind w:left="1080"/>
        <w:rPr>
          <w:rFonts w:ascii="Tw Cen MT" w:hAnsi="Tw Cen MT"/>
          <w:b/>
          <w:bCs/>
          <w:color w:val="FF0000"/>
        </w:rPr>
      </w:pPr>
      <w:r w:rsidRPr="5643DC9E">
        <w:rPr>
          <w:rFonts w:ascii="Tw Cen MT" w:hAnsi="Tw Cen MT"/>
          <w:b/>
          <w:bCs/>
          <w:color w:val="FF0000"/>
        </w:rPr>
        <w:lastRenderedPageBreak/>
        <w:t>Does your organization have any other officers? Add their role and responsibilities.</w:t>
      </w:r>
      <w:r w:rsidR="00443101" w:rsidRPr="5643DC9E">
        <w:rPr>
          <w:rFonts w:ascii="Tw Cen MT" w:hAnsi="Tw Cen MT"/>
          <w:b/>
          <w:bCs/>
          <w:color w:val="FF0000"/>
        </w:rPr>
        <w:t xml:space="preserve"> If you use different names for these positions, please add them in parentheses next to the President, Vice-President, </w:t>
      </w:r>
      <w:r w:rsidR="00583248" w:rsidRPr="5643DC9E">
        <w:rPr>
          <w:rFonts w:ascii="Tw Cen MT" w:hAnsi="Tw Cen MT"/>
          <w:b/>
          <w:bCs/>
          <w:color w:val="FF0000"/>
        </w:rPr>
        <w:t xml:space="preserve">and </w:t>
      </w:r>
      <w:r w:rsidR="00443101" w:rsidRPr="5643DC9E">
        <w:rPr>
          <w:rFonts w:ascii="Tw Cen MT" w:hAnsi="Tw Cen MT"/>
          <w:b/>
          <w:bCs/>
          <w:color w:val="FF0000"/>
        </w:rPr>
        <w:t>Treasurer</w:t>
      </w:r>
      <w:r w:rsidR="00583248" w:rsidRPr="5643DC9E">
        <w:rPr>
          <w:rFonts w:ascii="Tw Cen MT" w:hAnsi="Tw Cen MT"/>
          <w:b/>
          <w:bCs/>
          <w:color w:val="FF0000"/>
        </w:rPr>
        <w:t xml:space="preserve">. </w:t>
      </w:r>
      <w:r w:rsidR="00443101" w:rsidRPr="5643DC9E">
        <w:rPr>
          <w:rFonts w:ascii="Tw Cen MT" w:hAnsi="Tw Cen MT"/>
          <w:b/>
          <w:bCs/>
          <w:color w:val="FF0000"/>
        </w:rPr>
        <w:t>Secretary</w:t>
      </w:r>
      <w:r w:rsidR="00583248" w:rsidRPr="5643DC9E">
        <w:rPr>
          <w:rFonts w:ascii="Tw Cen MT" w:hAnsi="Tw Cen MT"/>
          <w:b/>
          <w:bCs/>
          <w:color w:val="FF0000"/>
        </w:rPr>
        <w:t xml:space="preserve"> and Social Media Coordinator are optional positions.</w:t>
      </w:r>
    </w:p>
    <w:p w14:paraId="6F66BE3A" w14:textId="33207D05" w:rsidR="001311E3" w:rsidRDefault="001311E3" w:rsidP="5643DC9E">
      <w:pPr>
        <w:pStyle w:val="ListParagraph"/>
        <w:ind w:left="1080"/>
        <w:rPr>
          <w:rFonts w:ascii="Tw Cen MT" w:hAnsi="Tw Cen MT"/>
          <w:b/>
          <w:bCs/>
          <w:color w:val="FF0000"/>
        </w:rPr>
      </w:pPr>
    </w:p>
    <w:p w14:paraId="3EB12448" w14:textId="33207D05" w:rsidR="001311E3" w:rsidRDefault="001311E3" w:rsidP="5643DC9E">
      <w:pPr>
        <w:pStyle w:val="ListParagraph"/>
        <w:ind w:left="1080"/>
        <w:rPr>
          <w:rFonts w:ascii="Tw Cen MT" w:hAnsi="Tw Cen MT"/>
          <w:b/>
          <w:bCs/>
          <w:color w:val="FF0000"/>
        </w:rPr>
      </w:pPr>
    </w:p>
    <w:p w14:paraId="52879917" w14:textId="33207D05" w:rsidR="001311E3" w:rsidRDefault="001311E3" w:rsidP="5643DC9E">
      <w:pPr>
        <w:pStyle w:val="ListParagraph"/>
        <w:ind w:left="1080"/>
        <w:rPr>
          <w:rFonts w:ascii="Tw Cen MT" w:hAnsi="Tw Cen MT"/>
          <w:b/>
          <w:bCs/>
          <w:color w:val="FF0000"/>
        </w:rPr>
      </w:pPr>
    </w:p>
    <w:p w14:paraId="6D96CB99" w14:textId="33207D05" w:rsidR="001311E3" w:rsidRPr="004F19E9" w:rsidRDefault="001311E3" w:rsidP="5643DC9E">
      <w:pPr>
        <w:pStyle w:val="ListParagraph"/>
        <w:ind w:left="1080"/>
        <w:rPr>
          <w:rFonts w:ascii="Tw Cen MT" w:hAnsi="Tw Cen MT" w:cs="Times New Roman"/>
          <w:b/>
          <w:bCs/>
          <w:sz w:val="24"/>
          <w:szCs w:val="24"/>
        </w:rPr>
      </w:pPr>
    </w:p>
    <w:p w14:paraId="6E33C9F1" w14:textId="77777777" w:rsidR="0038226A" w:rsidRPr="004F19E9" w:rsidRDefault="0038226A" w:rsidP="0038226A">
      <w:pPr>
        <w:pStyle w:val="ListParagraph"/>
        <w:numPr>
          <w:ilvl w:val="0"/>
          <w:numId w:val="7"/>
        </w:numPr>
        <w:rPr>
          <w:rFonts w:ascii="Tw Cen MT" w:hAnsi="Tw Cen MT" w:cs="Times New Roman"/>
          <w:b/>
          <w:sz w:val="24"/>
          <w:szCs w:val="24"/>
        </w:rPr>
      </w:pPr>
      <w:r w:rsidRPr="004F19E9">
        <w:rPr>
          <w:rFonts w:ascii="Tw Cen MT" w:hAnsi="Tw Cen MT" w:cs="Times New Roman"/>
          <w:b/>
          <w:sz w:val="24"/>
          <w:szCs w:val="24"/>
        </w:rPr>
        <w:t>Election of Officers</w:t>
      </w:r>
    </w:p>
    <w:p w14:paraId="08C69C6E" w14:textId="652231C0" w:rsidR="00AC12B8" w:rsidRPr="004F19E9" w:rsidRDefault="00AC12B8" w:rsidP="00CF3A0F">
      <w:pPr>
        <w:pStyle w:val="ListParagraph"/>
        <w:numPr>
          <w:ilvl w:val="1"/>
          <w:numId w:val="7"/>
        </w:numPr>
        <w:rPr>
          <w:rFonts w:ascii="Tw Cen MT" w:hAnsi="Tw Cen MT" w:cs="Times New Roman"/>
          <w:b/>
          <w:sz w:val="24"/>
          <w:szCs w:val="24"/>
        </w:rPr>
      </w:pPr>
      <w:r w:rsidRPr="004F19E9">
        <w:rPr>
          <w:rFonts w:ascii="Tw Cen MT" w:hAnsi="Tw Cen MT" w:cs="Times New Roman"/>
          <w:b/>
          <w:sz w:val="24"/>
          <w:szCs w:val="24"/>
        </w:rPr>
        <w:t>Officer Eligibility</w:t>
      </w:r>
    </w:p>
    <w:sdt>
      <w:sdtPr>
        <w:rPr>
          <w:rFonts w:ascii="Tw Cen MT" w:hAnsi="Tw Cen MT" w:cs="Times New Roman"/>
          <w:color w:val="0070C0"/>
          <w:sz w:val="24"/>
          <w:szCs w:val="24"/>
        </w:rPr>
        <w:id w:val="-990404309"/>
        <w:placeholder>
          <w:docPart w:val="976E2CFC86864902BB5604C6DA469584"/>
        </w:placeholder>
      </w:sdtPr>
      <w:sdtEndPr>
        <w:rPr>
          <w:color w:val="FF0000"/>
        </w:rPr>
      </w:sdtEndPr>
      <w:sdtContent>
        <w:p w14:paraId="1B38A9ED" w14:textId="12FF332F" w:rsidR="00AC12B8" w:rsidRPr="004F19E9" w:rsidRDefault="00AC12B8" w:rsidP="00AC12B8">
          <w:pPr>
            <w:pStyle w:val="ListParagraph"/>
            <w:numPr>
              <w:ilvl w:val="2"/>
              <w:numId w:val="7"/>
            </w:numPr>
            <w:rPr>
              <w:rFonts w:ascii="Tw Cen MT" w:hAnsi="Tw Cen MT" w:cs="Times New Roman"/>
              <w:sz w:val="24"/>
              <w:szCs w:val="24"/>
              <w:lang w:bidi="en-US"/>
            </w:rPr>
          </w:pPr>
          <w:r w:rsidRPr="004F19E9">
            <w:rPr>
              <w:rFonts w:ascii="Tw Cen MT" w:hAnsi="Tw Cen MT" w:cs="Times New Roman"/>
              <w:sz w:val="24"/>
              <w:szCs w:val="24"/>
              <w:lang w:bidi="en-US"/>
            </w:rPr>
            <w:t>Officers must be in good academic and disciplinary standing at the time of their election and remain in good standing during their tenure in office.</w:t>
          </w:r>
        </w:p>
        <w:p w14:paraId="635B5B94" w14:textId="4A39360E" w:rsidR="00AC12B8" w:rsidRPr="004F19E9" w:rsidRDefault="00AC12B8" w:rsidP="00AC12B8">
          <w:pPr>
            <w:pStyle w:val="ListParagraph"/>
            <w:numPr>
              <w:ilvl w:val="2"/>
              <w:numId w:val="7"/>
            </w:numPr>
            <w:rPr>
              <w:rFonts w:ascii="Tw Cen MT" w:hAnsi="Tw Cen MT" w:cs="Times New Roman"/>
              <w:sz w:val="24"/>
              <w:szCs w:val="24"/>
              <w:lang w:bidi="en-US"/>
            </w:rPr>
          </w:pPr>
          <w:r w:rsidRPr="004F19E9">
            <w:rPr>
              <w:rFonts w:ascii="Tw Cen MT" w:hAnsi="Tw Cen MT" w:cs="Times New Roman"/>
              <w:sz w:val="24"/>
              <w:szCs w:val="24"/>
              <w:lang w:bidi="en-US"/>
            </w:rPr>
            <w:t>To be eligible to be elected as an officer of a Recognized Student Organization, a person must be enrolled in at least one credit hour at M</w:t>
          </w:r>
          <w:r w:rsidR="00D26BCC">
            <w:rPr>
              <w:rFonts w:ascii="Tw Cen MT" w:hAnsi="Tw Cen MT" w:cs="Times New Roman"/>
              <w:sz w:val="24"/>
              <w:szCs w:val="24"/>
              <w:lang w:bidi="en-US"/>
            </w:rPr>
            <w:t>N</w:t>
          </w:r>
          <w:r w:rsidRPr="004F19E9">
            <w:rPr>
              <w:rFonts w:ascii="Tw Cen MT" w:hAnsi="Tw Cen MT" w:cs="Times New Roman"/>
              <w:sz w:val="24"/>
              <w:szCs w:val="24"/>
              <w:lang w:bidi="en-US"/>
            </w:rPr>
            <w:t>SU, Mankato each semester during the regular academic year.</w:t>
          </w:r>
        </w:p>
        <w:p w14:paraId="79E88095" w14:textId="703BE4F2" w:rsidR="00AC12B8" w:rsidRPr="004F19E9" w:rsidRDefault="00AC12B8" w:rsidP="00AC12B8">
          <w:pPr>
            <w:pStyle w:val="ListParagraph"/>
            <w:numPr>
              <w:ilvl w:val="2"/>
              <w:numId w:val="7"/>
            </w:numPr>
            <w:rPr>
              <w:rFonts w:ascii="Tw Cen MT" w:hAnsi="Tw Cen MT" w:cs="Times New Roman"/>
              <w:b/>
              <w:color w:val="0070C0"/>
              <w:sz w:val="24"/>
              <w:szCs w:val="24"/>
            </w:rPr>
          </w:pPr>
          <w:r w:rsidRPr="004F19E9">
            <w:rPr>
              <w:rFonts w:ascii="Tw Cen MT" w:hAnsi="Tw Cen MT" w:cs="Times New Roman"/>
              <w:color w:val="0070C0"/>
              <w:sz w:val="24"/>
              <w:szCs w:val="24"/>
            </w:rPr>
            <w:t xml:space="preserve">Officers must hold a </w:t>
          </w:r>
          <w:r w:rsidR="00D26BCC">
            <w:rPr>
              <w:rFonts w:ascii="Tw Cen MT" w:hAnsi="Tw Cen MT" w:cs="Times New Roman"/>
              <w:color w:val="0070C0"/>
              <w:sz w:val="24"/>
              <w:szCs w:val="24"/>
            </w:rPr>
            <w:t>2</w:t>
          </w:r>
          <w:r w:rsidRPr="004F19E9">
            <w:rPr>
              <w:rFonts w:ascii="Tw Cen MT" w:hAnsi="Tw Cen MT" w:cs="Times New Roman"/>
              <w:color w:val="0070C0"/>
              <w:sz w:val="24"/>
              <w:szCs w:val="24"/>
            </w:rPr>
            <w:t xml:space="preserve">.5 GPA </w:t>
          </w:r>
          <w:r w:rsidRPr="004F19E9">
            <w:rPr>
              <w:rFonts w:ascii="Tw Cen MT" w:hAnsi="Tw Cen MT" w:cs="Times New Roman"/>
              <w:color w:val="0070C0"/>
              <w:sz w:val="24"/>
              <w:szCs w:val="24"/>
              <w:lang w:bidi="en-US"/>
            </w:rPr>
            <w:t>at the time of their election and remain in good standing during their tenure in office</w:t>
          </w:r>
          <w:r w:rsidR="00D26BCC">
            <w:rPr>
              <w:rFonts w:ascii="Tw Cen MT" w:hAnsi="Tw Cen MT" w:cs="Times New Roman"/>
              <w:color w:val="0070C0"/>
              <w:sz w:val="24"/>
              <w:szCs w:val="24"/>
              <w:lang w:bidi="en-US"/>
            </w:rPr>
            <w:t>.</w:t>
          </w:r>
        </w:p>
        <w:p w14:paraId="6BDB9233" w14:textId="3FF27CE7" w:rsidR="00AC12B8" w:rsidRPr="004F19E9" w:rsidRDefault="00B553C9" w:rsidP="00AC12B8">
          <w:pPr>
            <w:pStyle w:val="ListParagraph"/>
            <w:ind w:left="2160"/>
            <w:rPr>
              <w:rFonts w:ascii="Tw Cen MT" w:hAnsi="Tw Cen MT" w:cs="Times New Roman"/>
              <w:color w:val="FF0000"/>
              <w:sz w:val="24"/>
              <w:szCs w:val="24"/>
            </w:rPr>
          </w:pPr>
          <w:r>
            <w:rPr>
              <w:rFonts w:ascii="Tw Cen MT" w:hAnsi="Tw Cen MT" w:cs="Times New Roman"/>
              <w:color w:val="FF0000"/>
              <w:sz w:val="24"/>
              <w:szCs w:val="24"/>
            </w:rPr>
            <w:br/>
          </w:r>
          <w:r w:rsidR="00AC12B8" w:rsidRPr="00B553C9">
            <w:rPr>
              <w:rFonts w:ascii="Tw Cen MT" w:hAnsi="Tw Cen MT" w:cs="Times New Roman"/>
              <w:color w:val="FF0000"/>
            </w:rPr>
            <w:t>What are the requirements to be an officer in the organization</w:t>
          </w:r>
          <w:r w:rsidR="00AC12B8" w:rsidRPr="00477E82">
            <w:rPr>
              <w:rFonts w:ascii="Tw Cen MT" w:hAnsi="Tw Cen MT" w:cs="Times New Roman"/>
              <w:color w:val="FF0000"/>
            </w:rPr>
            <w:t>? Note that the sentences in black are required by the university. If there are additional require</w:t>
          </w:r>
          <w:r w:rsidR="00AC12B8" w:rsidRPr="00B553C9">
            <w:rPr>
              <w:rFonts w:ascii="Tw Cen MT" w:hAnsi="Tw Cen MT" w:cs="Times New Roman"/>
              <w:color w:val="FF0000"/>
            </w:rPr>
            <w:t>ments, add them in the blue text section.</w:t>
          </w:r>
          <w:r>
            <w:rPr>
              <w:rFonts w:ascii="Tw Cen MT" w:hAnsi="Tw Cen MT" w:cs="Times New Roman"/>
              <w:color w:val="FF0000"/>
            </w:rPr>
            <w:br/>
          </w:r>
        </w:p>
      </w:sdtContent>
    </w:sdt>
    <w:p w14:paraId="53D701C9" w14:textId="3CBF0F9C" w:rsidR="00CF3A0F" w:rsidRPr="004F19E9" w:rsidRDefault="00CF3A0F" w:rsidP="00CF3A0F">
      <w:pPr>
        <w:pStyle w:val="ListParagraph"/>
        <w:numPr>
          <w:ilvl w:val="1"/>
          <w:numId w:val="7"/>
        </w:numPr>
        <w:rPr>
          <w:rFonts w:ascii="Tw Cen MT" w:hAnsi="Tw Cen MT" w:cs="Times New Roman"/>
          <w:b/>
          <w:sz w:val="24"/>
          <w:szCs w:val="24"/>
        </w:rPr>
      </w:pPr>
      <w:r w:rsidRPr="004F19E9">
        <w:rPr>
          <w:rFonts w:ascii="Tw Cen MT" w:hAnsi="Tw Cen MT" w:cs="Times New Roman"/>
          <w:b/>
          <w:sz w:val="24"/>
          <w:szCs w:val="24"/>
        </w:rPr>
        <w:t>Term of Office</w:t>
      </w:r>
    </w:p>
    <w:sdt>
      <w:sdtPr>
        <w:rPr>
          <w:rFonts w:ascii="Tw Cen MT" w:hAnsi="Tw Cen MT" w:cs="Times New Roman"/>
          <w:color w:val="0070C0"/>
          <w:sz w:val="24"/>
          <w:szCs w:val="24"/>
        </w:rPr>
        <w:id w:val="-984697400"/>
        <w:placeholder>
          <w:docPart w:val="DefaultPlaceholder_-1854013440"/>
        </w:placeholder>
      </w:sdtPr>
      <w:sdtEndPr>
        <w:rPr>
          <w:color w:val="FF0000"/>
          <w:sz w:val="22"/>
          <w:szCs w:val="22"/>
        </w:rPr>
      </w:sdtEndPr>
      <w:sdtContent>
        <w:p w14:paraId="7A6C67B0" w14:textId="6BA7F4BE" w:rsidR="00CF3A0F" w:rsidRPr="004F19E9" w:rsidRDefault="00CF3A0F" w:rsidP="00CF3A0F">
          <w:pPr>
            <w:pStyle w:val="ListParagraph"/>
            <w:numPr>
              <w:ilvl w:val="2"/>
              <w:numId w:val="7"/>
            </w:numPr>
            <w:rPr>
              <w:rFonts w:ascii="Tw Cen MT" w:hAnsi="Tw Cen MT" w:cs="Times New Roman"/>
              <w:b/>
              <w:color w:val="0070C0"/>
              <w:sz w:val="24"/>
              <w:szCs w:val="24"/>
            </w:rPr>
          </w:pPr>
          <w:r w:rsidRPr="004F19E9">
            <w:rPr>
              <w:rFonts w:ascii="Tw Cen MT" w:hAnsi="Tw Cen MT" w:cs="Times New Roman"/>
              <w:color w:val="0070C0"/>
              <w:sz w:val="24"/>
              <w:szCs w:val="24"/>
            </w:rPr>
            <w:t>Each Executive Officer position shall be elected once every academic year in the Spring Semester</w:t>
          </w:r>
          <w:r w:rsidR="00DB2DCD" w:rsidRPr="004F19E9">
            <w:rPr>
              <w:rFonts w:ascii="Tw Cen MT" w:hAnsi="Tw Cen MT" w:cs="Times New Roman"/>
              <w:color w:val="0070C0"/>
              <w:sz w:val="24"/>
              <w:szCs w:val="24"/>
            </w:rPr>
            <w:t>.</w:t>
          </w:r>
          <w:r w:rsidRPr="004F19E9">
            <w:rPr>
              <w:rFonts w:ascii="Tw Cen MT" w:hAnsi="Tw Cen MT" w:cs="Times New Roman"/>
              <w:color w:val="0070C0"/>
              <w:sz w:val="24"/>
              <w:szCs w:val="24"/>
            </w:rPr>
            <w:t xml:space="preserve"> </w:t>
          </w:r>
        </w:p>
        <w:p w14:paraId="2BD2CBD1" w14:textId="0B7CAA0D" w:rsidR="00F42433" w:rsidRPr="004F19E9" w:rsidRDefault="00CF3A0F" w:rsidP="00DB2DCD">
          <w:pPr>
            <w:pStyle w:val="ListParagraph"/>
            <w:numPr>
              <w:ilvl w:val="2"/>
              <w:numId w:val="7"/>
            </w:numPr>
            <w:rPr>
              <w:rFonts w:ascii="Tw Cen MT" w:hAnsi="Tw Cen MT" w:cs="Times New Roman"/>
              <w:b/>
              <w:color w:val="0070C0"/>
              <w:sz w:val="24"/>
              <w:szCs w:val="24"/>
            </w:rPr>
          </w:pPr>
          <w:r w:rsidRPr="004F19E9">
            <w:rPr>
              <w:rFonts w:ascii="Tw Cen MT" w:hAnsi="Tw Cen MT" w:cs="Times New Roman"/>
              <w:color w:val="0070C0"/>
              <w:sz w:val="24"/>
              <w:szCs w:val="24"/>
            </w:rPr>
            <w:t>The incoming officers shall serve from the Fall to Spring Semester of the following academic year</w:t>
          </w:r>
          <w:r w:rsidR="00DB2DCD" w:rsidRPr="004F19E9">
            <w:rPr>
              <w:rFonts w:ascii="Tw Cen MT" w:hAnsi="Tw Cen MT" w:cs="Times New Roman"/>
              <w:color w:val="0070C0"/>
              <w:sz w:val="24"/>
              <w:szCs w:val="24"/>
            </w:rPr>
            <w:t>.</w:t>
          </w:r>
          <w:r w:rsidRPr="004F19E9">
            <w:rPr>
              <w:rFonts w:ascii="Tw Cen MT" w:hAnsi="Tw Cen MT" w:cs="Times New Roman"/>
              <w:color w:val="0070C0"/>
              <w:sz w:val="24"/>
              <w:szCs w:val="24"/>
            </w:rPr>
            <w:t xml:space="preserve"> </w:t>
          </w:r>
          <w:r w:rsidR="00B553C9">
            <w:rPr>
              <w:rFonts w:ascii="Tw Cen MT" w:hAnsi="Tw Cen MT" w:cs="Times New Roman"/>
              <w:color w:val="0070C0"/>
              <w:sz w:val="24"/>
              <w:szCs w:val="24"/>
            </w:rPr>
            <w:br/>
          </w:r>
        </w:p>
        <w:p w14:paraId="50E1D496" w14:textId="41219233" w:rsidR="00CF3A0F" w:rsidRPr="00B553C9" w:rsidRDefault="00F42433" w:rsidP="00F42433">
          <w:pPr>
            <w:pStyle w:val="ListParagraph"/>
            <w:ind w:left="2160"/>
            <w:rPr>
              <w:rFonts w:ascii="Tw Cen MT" w:hAnsi="Tw Cen MT" w:cs="Times New Roman"/>
              <w:color w:val="FF0000"/>
            </w:rPr>
          </w:pPr>
          <w:r w:rsidRPr="00B553C9">
            <w:rPr>
              <w:rFonts w:ascii="Tw Cen MT" w:hAnsi="Tw Cen MT" w:cs="Times New Roman"/>
              <w:color w:val="FF0000"/>
            </w:rPr>
            <w:t>How long is the term of your elected officers? Define terms above.</w:t>
          </w:r>
          <w:r w:rsidR="00B553C9">
            <w:rPr>
              <w:rFonts w:ascii="Tw Cen MT" w:hAnsi="Tw Cen MT" w:cs="Times New Roman"/>
              <w:color w:val="FF0000"/>
            </w:rPr>
            <w:br/>
          </w:r>
        </w:p>
      </w:sdtContent>
    </w:sdt>
    <w:p w14:paraId="02A55929" w14:textId="77777777" w:rsidR="00CF3A0F" w:rsidRPr="004F19E9" w:rsidRDefault="00CF3A0F" w:rsidP="00CF3A0F">
      <w:pPr>
        <w:pStyle w:val="ListParagraph"/>
        <w:numPr>
          <w:ilvl w:val="1"/>
          <w:numId w:val="7"/>
        </w:numPr>
        <w:rPr>
          <w:rFonts w:ascii="Tw Cen MT" w:hAnsi="Tw Cen MT" w:cs="Times New Roman"/>
          <w:b/>
          <w:sz w:val="24"/>
          <w:szCs w:val="24"/>
        </w:rPr>
      </w:pPr>
      <w:r w:rsidRPr="004F19E9">
        <w:rPr>
          <w:rFonts w:ascii="Tw Cen MT" w:hAnsi="Tw Cen MT" w:cs="Times New Roman"/>
          <w:b/>
          <w:sz w:val="24"/>
          <w:szCs w:val="24"/>
        </w:rPr>
        <w:t>Election Procedure</w:t>
      </w:r>
    </w:p>
    <w:sdt>
      <w:sdtPr>
        <w:rPr>
          <w:rFonts w:ascii="Tw Cen MT" w:hAnsi="Tw Cen MT" w:cs="Times New Roman"/>
          <w:sz w:val="24"/>
          <w:szCs w:val="24"/>
        </w:rPr>
        <w:id w:val="550662211"/>
        <w:placeholder>
          <w:docPart w:val="DefaultPlaceholder_-1854013440"/>
        </w:placeholder>
      </w:sdtPr>
      <w:sdtEndPr>
        <w:rPr>
          <w:color w:val="FF0000"/>
          <w:sz w:val="22"/>
          <w:szCs w:val="22"/>
        </w:rPr>
      </w:sdtEndPr>
      <w:sdtContent>
        <w:p w14:paraId="1C5A2521" w14:textId="25651B6E" w:rsidR="00CF3A0F" w:rsidRPr="004F19E9" w:rsidRDefault="00CF3A0F" w:rsidP="00CF3A0F">
          <w:pPr>
            <w:pStyle w:val="ListParagraph"/>
            <w:numPr>
              <w:ilvl w:val="2"/>
              <w:numId w:val="7"/>
            </w:numPr>
            <w:rPr>
              <w:rFonts w:ascii="Tw Cen MT" w:hAnsi="Tw Cen MT" w:cs="Times New Roman"/>
              <w:color w:val="0070C0"/>
              <w:sz w:val="24"/>
              <w:szCs w:val="24"/>
            </w:rPr>
          </w:pPr>
          <w:r w:rsidRPr="004F19E9">
            <w:rPr>
              <w:rFonts w:ascii="Tw Cen MT" w:hAnsi="Tw Cen MT" w:cs="Times New Roman"/>
              <w:color w:val="0070C0"/>
              <w:sz w:val="24"/>
              <w:szCs w:val="24"/>
            </w:rPr>
            <w:t xml:space="preserve">Elections shall be conducted </w:t>
          </w:r>
          <w:r w:rsidR="00AC12B8" w:rsidRPr="004F19E9">
            <w:rPr>
              <w:rFonts w:ascii="Tw Cen MT" w:hAnsi="Tw Cen MT" w:cs="Times New Roman"/>
              <w:color w:val="0070C0"/>
              <w:sz w:val="24"/>
              <w:szCs w:val="24"/>
            </w:rPr>
            <w:t xml:space="preserve">by secret ballot </w:t>
          </w:r>
          <w:r w:rsidRPr="004F19E9">
            <w:rPr>
              <w:rFonts w:ascii="Tw Cen MT" w:hAnsi="Tw Cen MT" w:cs="Times New Roman"/>
              <w:color w:val="0070C0"/>
              <w:sz w:val="24"/>
              <w:szCs w:val="24"/>
            </w:rPr>
            <w:t xml:space="preserve">no later than the </w:t>
          </w:r>
          <w:r w:rsidR="00AC12B8" w:rsidRPr="004F19E9">
            <w:rPr>
              <w:rFonts w:ascii="Tw Cen MT" w:hAnsi="Tw Cen MT" w:cs="Times New Roman"/>
              <w:color w:val="0070C0"/>
              <w:sz w:val="24"/>
              <w:szCs w:val="24"/>
            </w:rPr>
            <w:t>8</w:t>
          </w:r>
          <w:r w:rsidR="00AC12B8" w:rsidRPr="004F19E9">
            <w:rPr>
              <w:rFonts w:ascii="Tw Cen MT" w:hAnsi="Tw Cen MT" w:cs="Times New Roman"/>
              <w:color w:val="0070C0"/>
              <w:sz w:val="24"/>
              <w:szCs w:val="24"/>
              <w:vertAlign w:val="superscript"/>
            </w:rPr>
            <w:t>th</w:t>
          </w:r>
          <w:r w:rsidR="00AC12B8" w:rsidRPr="004F19E9">
            <w:rPr>
              <w:rFonts w:ascii="Tw Cen MT" w:hAnsi="Tw Cen MT" w:cs="Times New Roman"/>
              <w:color w:val="0070C0"/>
              <w:sz w:val="24"/>
              <w:szCs w:val="24"/>
            </w:rPr>
            <w:t xml:space="preserve"> week</w:t>
          </w:r>
          <w:r w:rsidRPr="004F19E9">
            <w:rPr>
              <w:rFonts w:ascii="Tw Cen MT" w:hAnsi="Tw Cen MT" w:cs="Times New Roman"/>
              <w:color w:val="0070C0"/>
              <w:sz w:val="24"/>
              <w:szCs w:val="24"/>
            </w:rPr>
            <w:t xml:space="preserve"> of classes in the Spring Semester preceding the beginning of term of office</w:t>
          </w:r>
          <w:r w:rsidR="00DB2DCD" w:rsidRPr="004F19E9">
            <w:rPr>
              <w:rFonts w:ascii="Tw Cen MT" w:hAnsi="Tw Cen MT" w:cs="Times New Roman"/>
              <w:color w:val="0070C0"/>
              <w:sz w:val="24"/>
              <w:szCs w:val="24"/>
            </w:rPr>
            <w:t>.</w:t>
          </w:r>
        </w:p>
        <w:p w14:paraId="1F63831C" w14:textId="19BC4824" w:rsidR="00AC12B8" w:rsidRPr="004F19E9" w:rsidRDefault="00AC12B8" w:rsidP="00CF3A0F">
          <w:pPr>
            <w:pStyle w:val="ListParagraph"/>
            <w:numPr>
              <w:ilvl w:val="2"/>
              <w:numId w:val="7"/>
            </w:numPr>
            <w:rPr>
              <w:rFonts w:ascii="Tw Cen MT" w:hAnsi="Tw Cen MT" w:cs="Times New Roman"/>
              <w:color w:val="0070C0"/>
              <w:sz w:val="24"/>
              <w:szCs w:val="24"/>
            </w:rPr>
          </w:pPr>
          <w:r w:rsidRPr="004F19E9">
            <w:rPr>
              <w:rFonts w:ascii="Tw Cen MT" w:hAnsi="Tw Cen MT" w:cs="Times New Roman"/>
              <w:color w:val="0070C0"/>
              <w:sz w:val="24"/>
              <w:szCs w:val="24"/>
            </w:rPr>
            <w:t xml:space="preserve">Candidates for election will fill out an application two weeks prior to the election </w:t>
          </w:r>
          <w:r w:rsidR="00D26BCC">
            <w:rPr>
              <w:rFonts w:ascii="Tw Cen MT" w:hAnsi="Tw Cen MT" w:cs="Times New Roman"/>
              <w:color w:val="0070C0"/>
              <w:sz w:val="24"/>
              <w:szCs w:val="24"/>
            </w:rPr>
            <w:t>t</w:t>
          </w:r>
          <w:r w:rsidRPr="004F19E9">
            <w:rPr>
              <w:rFonts w:ascii="Tw Cen MT" w:hAnsi="Tw Cen MT" w:cs="Times New Roman"/>
              <w:color w:val="0070C0"/>
              <w:sz w:val="24"/>
              <w:szCs w:val="24"/>
            </w:rPr>
            <w:t>o be included on the ballot.</w:t>
          </w:r>
        </w:p>
        <w:p w14:paraId="000C506D" w14:textId="32B1475D" w:rsidR="00AC12B8" w:rsidRPr="004F19E9" w:rsidRDefault="00AC12B8" w:rsidP="00CF3A0F">
          <w:pPr>
            <w:pStyle w:val="ListParagraph"/>
            <w:numPr>
              <w:ilvl w:val="2"/>
              <w:numId w:val="7"/>
            </w:numPr>
            <w:rPr>
              <w:rFonts w:ascii="Tw Cen MT" w:hAnsi="Tw Cen MT" w:cs="Times New Roman"/>
              <w:color w:val="0070C0"/>
              <w:sz w:val="24"/>
              <w:szCs w:val="24"/>
            </w:rPr>
          </w:pPr>
          <w:r w:rsidRPr="004F19E9">
            <w:rPr>
              <w:rFonts w:ascii="Tw Cen MT" w:hAnsi="Tw Cen MT" w:cs="Times New Roman"/>
              <w:color w:val="0070C0"/>
              <w:sz w:val="24"/>
              <w:szCs w:val="24"/>
            </w:rPr>
            <w:t xml:space="preserve">A candidate must receive </w:t>
          </w:r>
          <w:proofErr w:type="gramStart"/>
          <w:r w:rsidRPr="004F19E9">
            <w:rPr>
              <w:rFonts w:ascii="Tw Cen MT" w:hAnsi="Tw Cen MT" w:cs="Times New Roman"/>
              <w:color w:val="0070C0"/>
              <w:sz w:val="24"/>
              <w:szCs w:val="24"/>
            </w:rPr>
            <w:t>the majority of</w:t>
          </w:r>
          <w:proofErr w:type="gramEnd"/>
          <w:r w:rsidRPr="004F19E9">
            <w:rPr>
              <w:rFonts w:ascii="Tw Cen MT" w:hAnsi="Tw Cen MT" w:cs="Times New Roman"/>
              <w:color w:val="0070C0"/>
              <w:sz w:val="24"/>
              <w:szCs w:val="24"/>
            </w:rPr>
            <w:t xml:space="preserve"> votes of those present-and-voting to be elected to office.</w:t>
          </w:r>
        </w:p>
        <w:p w14:paraId="3C224751" w14:textId="48946E7E" w:rsidR="00DB2DCD" w:rsidRPr="004F19E9" w:rsidRDefault="00DB2DCD" w:rsidP="00DB2DCD">
          <w:pPr>
            <w:pStyle w:val="ListParagraph"/>
            <w:numPr>
              <w:ilvl w:val="2"/>
              <w:numId w:val="7"/>
            </w:numPr>
            <w:rPr>
              <w:rFonts w:ascii="Tw Cen MT" w:hAnsi="Tw Cen MT" w:cs="Times New Roman"/>
              <w:color w:val="0070C0"/>
              <w:sz w:val="24"/>
              <w:szCs w:val="24"/>
            </w:rPr>
          </w:pPr>
          <w:r w:rsidRPr="004F19E9">
            <w:rPr>
              <w:rFonts w:ascii="Tw Cen MT" w:hAnsi="Tw Cen MT" w:cs="Times New Roman"/>
              <w:color w:val="0070C0"/>
              <w:sz w:val="24"/>
              <w:szCs w:val="24"/>
            </w:rPr>
            <w:t>If no candidate receives a majority vote, a runoff election shall be held between the two candidates receiving the highest number of votes.</w:t>
          </w:r>
          <w:r w:rsidR="00B553C9">
            <w:rPr>
              <w:rFonts w:ascii="Tw Cen MT" w:hAnsi="Tw Cen MT" w:cs="Times New Roman"/>
              <w:color w:val="0070C0"/>
              <w:sz w:val="24"/>
              <w:szCs w:val="24"/>
            </w:rPr>
            <w:br/>
          </w:r>
        </w:p>
        <w:p w14:paraId="2452085E" w14:textId="26A272F9" w:rsidR="00AE5080" w:rsidRPr="004F19E9" w:rsidRDefault="00F42433" w:rsidP="00AC12B8">
          <w:pPr>
            <w:pStyle w:val="ListParagraph"/>
            <w:ind w:left="2160"/>
            <w:rPr>
              <w:rFonts w:ascii="Tw Cen MT" w:hAnsi="Tw Cen MT" w:cs="Times New Roman"/>
              <w:color w:val="FF0000"/>
              <w:sz w:val="24"/>
              <w:szCs w:val="24"/>
            </w:rPr>
          </w:pPr>
          <w:r w:rsidRPr="00B553C9">
            <w:rPr>
              <w:rFonts w:ascii="Tw Cen MT" w:hAnsi="Tw Cen MT" w:cs="Times New Roman"/>
              <w:color w:val="FF0000"/>
            </w:rPr>
            <w:t>How will elections take place? How many votes are necessary to be elected? What other election procedures do you use in your organization?</w:t>
          </w:r>
          <w:r w:rsidR="00B553C9">
            <w:rPr>
              <w:rFonts w:ascii="Tw Cen MT" w:hAnsi="Tw Cen MT" w:cs="Times New Roman"/>
              <w:color w:val="FF0000"/>
            </w:rPr>
            <w:br/>
          </w:r>
        </w:p>
      </w:sdtContent>
    </w:sdt>
    <w:p w14:paraId="7A17C5B4" w14:textId="77777777" w:rsidR="009B4684" w:rsidRPr="004F19E9" w:rsidRDefault="009B4684" w:rsidP="009B4684">
      <w:pPr>
        <w:pStyle w:val="ListParagraph"/>
        <w:numPr>
          <w:ilvl w:val="1"/>
          <w:numId w:val="7"/>
        </w:numPr>
        <w:rPr>
          <w:rFonts w:ascii="Tw Cen MT" w:hAnsi="Tw Cen MT" w:cs="Times New Roman"/>
          <w:b/>
          <w:sz w:val="24"/>
          <w:szCs w:val="24"/>
        </w:rPr>
      </w:pPr>
      <w:r w:rsidRPr="004F19E9">
        <w:rPr>
          <w:rFonts w:ascii="Tw Cen MT" w:hAnsi="Tw Cen MT" w:cs="Times New Roman"/>
          <w:b/>
          <w:sz w:val="24"/>
          <w:szCs w:val="24"/>
        </w:rPr>
        <w:t>Removal/Replacement of Officers</w:t>
      </w:r>
    </w:p>
    <w:sdt>
      <w:sdtPr>
        <w:rPr>
          <w:rFonts w:ascii="Tw Cen MT" w:hAnsi="Tw Cen MT" w:cs="Times New Roman"/>
          <w:color w:val="0070C0"/>
          <w:sz w:val="24"/>
          <w:szCs w:val="24"/>
        </w:rPr>
        <w:id w:val="511651758"/>
        <w:placeholder>
          <w:docPart w:val="DefaultPlaceholder_-1854013440"/>
        </w:placeholder>
      </w:sdtPr>
      <w:sdtEndPr>
        <w:rPr>
          <w:rFonts w:cstheme="minorBidi"/>
          <w:color w:val="auto"/>
          <w:sz w:val="22"/>
          <w:szCs w:val="22"/>
        </w:rPr>
      </w:sdtEndPr>
      <w:sdtContent>
        <w:p w14:paraId="7D087622" w14:textId="3E835D74" w:rsidR="009B4684" w:rsidRPr="004F19E9" w:rsidRDefault="009B4684" w:rsidP="009B4684">
          <w:pPr>
            <w:pStyle w:val="ListParagraph"/>
            <w:numPr>
              <w:ilvl w:val="2"/>
              <w:numId w:val="7"/>
            </w:numPr>
            <w:rPr>
              <w:rFonts w:ascii="Tw Cen MT" w:hAnsi="Tw Cen MT" w:cs="Times New Roman"/>
              <w:b/>
              <w:color w:val="0070C0"/>
              <w:sz w:val="24"/>
              <w:szCs w:val="24"/>
            </w:rPr>
          </w:pPr>
          <w:r w:rsidRPr="004F19E9">
            <w:rPr>
              <w:rFonts w:ascii="Tw Cen MT" w:hAnsi="Tw Cen MT" w:cs="Times New Roman"/>
              <w:color w:val="0070C0"/>
              <w:sz w:val="24"/>
              <w:szCs w:val="24"/>
            </w:rPr>
            <w:t xml:space="preserve">If an officer needs to step down or is being asked to step down for not fulfilling their duties, the membership/executive board will hold a meeting and follow majority vote to determine if the officer is to be removed.  </w:t>
          </w:r>
        </w:p>
        <w:p w14:paraId="48A8FE59" w14:textId="002245F2" w:rsidR="00AE5080" w:rsidRPr="004F19E9" w:rsidRDefault="009B4684" w:rsidP="00471EF5">
          <w:pPr>
            <w:pStyle w:val="ListParagraph"/>
            <w:numPr>
              <w:ilvl w:val="2"/>
              <w:numId w:val="7"/>
            </w:numPr>
            <w:rPr>
              <w:rFonts w:ascii="Tw Cen MT" w:hAnsi="Tw Cen MT" w:cs="Times New Roman"/>
              <w:b/>
              <w:color w:val="0070C0"/>
              <w:sz w:val="24"/>
              <w:szCs w:val="24"/>
            </w:rPr>
          </w:pPr>
          <w:r w:rsidRPr="004F19E9">
            <w:rPr>
              <w:rFonts w:ascii="Tw Cen MT" w:hAnsi="Tw Cen MT" w:cs="Times New Roman"/>
              <w:color w:val="0070C0"/>
              <w:sz w:val="24"/>
              <w:szCs w:val="24"/>
            </w:rPr>
            <w:lastRenderedPageBreak/>
            <w:t xml:space="preserve">If an officer is being replaced outside of election time, </w:t>
          </w:r>
          <w:r w:rsidR="00ED5DE7">
            <w:rPr>
              <w:rFonts w:ascii="Tw Cen MT" w:hAnsi="Tw Cen MT" w:cs="Times New Roman"/>
              <w:color w:val="0070C0"/>
              <w:sz w:val="24"/>
              <w:szCs w:val="24"/>
            </w:rPr>
            <w:t>Maverick Involvement Team</w:t>
          </w:r>
          <w:r w:rsidRPr="004F19E9">
            <w:rPr>
              <w:rFonts w:ascii="Tw Cen MT" w:hAnsi="Tw Cen MT" w:cs="Times New Roman"/>
              <w:color w:val="0070C0"/>
              <w:sz w:val="24"/>
              <w:szCs w:val="24"/>
            </w:rPr>
            <w:t xml:space="preserve"> will hold an election for that position following rules of elections.</w:t>
          </w:r>
          <w:r w:rsidR="00B553C9">
            <w:rPr>
              <w:rFonts w:ascii="Tw Cen MT" w:hAnsi="Tw Cen MT" w:cs="Times New Roman"/>
              <w:color w:val="0070C0"/>
              <w:sz w:val="24"/>
              <w:szCs w:val="24"/>
            </w:rPr>
            <w:br/>
          </w:r>
        </w:p>
        <w:p w14:paraId="7EC50939" w14:textId="77777777" w:rsidR="0084589E" w:rsidRPr="00B553C9" w:rsidRDefault="00AE5080" w:rsidP="00DB2DCD">
          <w:pPr>
            <w:pStyle w:val="ListParagraph"/>
            <w:ind w:left="2160"/>
            <w:rPr>
              <w:rFonts w:ascii="Tw Cen MT" w:hAnsi="Tw Cen MT" w:cs="Times New Roman"/>
              <w:color w:val="FF0000"/>
            </w:rPr>
          </w:pPr>
          <w:r w:rsidRPr="00B553C9">
            <w:rPr>
              <w:rFonts w:ascii="Tw Cen MT" w:hAnsi="Tw Cen MT" w:cs="Times New Roman"/>
              <w:color w:val="FF0000"/>
            </w:rPr>
            <w:t xml:space="preserve">How will officers be removed or replaced should they no longer be able to do their job? Enter that procedure above. </w:t>
          </w:r>
        </w:p>
        <w:p w14:paraId="163269E3" w14:textId="6FA3ECEC" w:rsidR="009B4684" w:rsidRPr="004F19E9" w:rsidRDefault="005F0CD3" w:rsidP="00DB2DCD">
          <w:pPr>
            <w:pStyle w:val="ListParagraph"/>
            <w:ind w:left="2160"/>
            <w:rPr>
              <w:rFonts w:ascii="Tw Cen MT" w:hAnsi="Tw Cen MT" w:cs="Times New Roman"/>
              <w:color w:val="FF0000"/>
              <w:sz w:val="24"/>
              <w:szCs w:val="24"/>
            </w:rPr>
          </w:pPr>
        </w:p>
      </w:sdtContent>
    </w:sdt>
    <w:p w14:paraId="2714DCDE" w14:textId="373781BF" w:rsidR="00094FDB" w:rsidRPr="004F19E9" w:rsidRDefault="00094FDB" w:rsidP="00094FDB">
      <w:pPr>
        <w:pBdr>
          <w:bottom w:val="single" w:sz="12" w:space="1" w:color="auto"/>
        </w:pBdr>
        <w:jc w:val="center"/>
        <w:rPr>
          <w:rFonts w:ascii="Tw Cen MT" w:hAnsi="Tw Cen MT" w:cs="Times New Roman"/>
          <w:b/>
          <w:sz w:val="24"/>
          <w:szCs w:val="24"/>
        </w:rPr>
      </w:pPr>
      <w:r w:rsidRPr="004F19E9">
        <w:rPr>
          <w:rFonts w:ascii="Tw Cen MT" w:hAnsi="Tw Cen MT" w:cs="Times New Roman"/>
          <w:b/>
          <w:sz w:val="24"/>
          <w:szCs w:val="24"/>
        </w:rPr>
        <w:t>Article V</w:t>
      </w:r>
      <w:r w:rsidR="00417D45" w:rsidRPr="004F19E9">
        <w:rPr>
          <w:rFonts w:ascii="Tw Cen MT" w:hAnsi="Tw Cen MT" w:cs="Times New Roman"/>
          <w:b/>
          <w:sz w:val="24"/>
          <w:szCs w:val="24"/>
        </w:rPr>
        <w:t>I</w:t>
      </w:r>
      <w:r w:rsidRPr="004F19E9">
        <w:rPr>
          <w:rFonts w:ascii="Tw Cen MT" w:hAnsi="Tw Cen MT" w:cs="Times New Roman"/>
          <w:b/>
          <w:sz w:val="24"/>
          <w:szCs w:val="24"/>
        </w:rPr>
        <w:t xml:space="preserve"> – </w:t>
      </w:r>
      <w:r w:rsidR="0084589E" w:rsidRPr="004F19E9">
        <w:rPr>
          <w:rFonts w:ascii="Tw Cen MT" w:hAnsi="Tw Cen MT" w:cs="Times New Roman"/>
          <w:b/>
          <w:sz w:val="24"/>
          <w:szCs w:val="24"/>
        </w:rPr>
        <w:t>Executive Board</w:t>
      </w:r>
    </w:p>
    <w:p w14:paraId="6669FB5A" w14:textId="2047D3D5" w:rsidR="00094FDB" w:rsidRPr="004F19E9" w:rsidRDefault="0084589E" w:rsidP="0063406C">
      <w:pPr>
        <w:pStyle w:val="ListParagraph"/>
        <w:numPr>
          <w:ilvl w:val="0"/>
          <w:numId w:val="8"/>
        </w:numPr>
        <w:rPr>
          <w:rFonts w:ascii="Tw Cen MT" w:hAnsi="Tw Cen MT" w:cs="Times New Roman"/>
          <w:b/>
          <w:sz w:val="24"/>
          <w:szCs w:val="24"/>
        </w:rPr>
      </w:pPr>
      <w:r w:rsidRPr="004F19E9">
        <w:rPr>
          <w:rFonts w:ascii="Tw Cen MT" w:hAnsi="Tw Cen MT" w:cs="Times New Roman"/>
          <w:b/>
          <w:sz w:val="24"/>
          <w:szCs w:val="24"/>
        </w:rPr>
        <w:t>Membership</w:t>
      </w:r>
    </w:p>
    <w:sdt>
      <w:sdtPr>
        <w:rPr>
          <w:rFonts w:ascii="Tw Cen MT" w:hAnsi="Tw Cen MT" w:cs="Times New Roman"/>
          <w:sz w:val="24"/>
          <w:szCs w:val="24"/>
        </w:rPr>
        <w:id w:val="2016037516"/>
        <w:placeholder>
          <w:docPart w:val="DefaultPlaceholder_-1854013440"/>
        </w:placeholder>
      </w:sdtPr>
      <w:sdtEndPr>
        <w:rPr>
          <w:rFonts w:cstheme="minorBidi"/>
          <w:sz w:val="22"/>
          <w:szCs w:val="22"/>
        </w:rPr>
      </w:sdtEndPr>
      <w:sdtContent>
        <w:p w14:paraId="0ADC8936" w14:textId="7ED2BDFB" w:rsidR="0063406C" w:rsidRPr="00B553C9" w:rsidRDefault="0084589E" w:rsidP="0063406C">
          <w:pPr>
            <w:pStyle w:val="ListParagraph"/>
            <w:numPr>
              <w:ilvl w:val="1"/>
              <w:numId w:val="8"/>
            </w:numPr>
            <w:rPr>
              <w:rFonts w:ascii="Tw Cen MT" w:hAnsi="Tw Cen MT" w:cs="Times New Roman"/>
              <w:color w:val="0070C0"/>
            </w:rPr>
          </w:pPr>
          <w:r w:rsidRPr="004F19E9">
            <w:rPr>
              <w:rFonts w:ascii="Tw Cen MT" w:hAnsi="Tw Cen MT" w:cs="Times New Roman"/>
              <w:color w:val="0070C0"/>
              <w:sz w:val="24"/>
              <w:szCs w:val="24"/>
            </w:rPr>
            <w:t>The Executive Board shall consist of all elected officers, committee chairs (if applicable), and advisors</w:t>
          </w:r>
          <w:r w:rsidR="00AE5080" w:rsidRPr="004F19E9">
            <w:rPr>
              <w:rFonts w:ascii="Tw Cen MT" w:hAnsi="Tw Cen MT" w:cs="Times New Roman"/>
              <w:color w:val="0070C0"/>
              <w:sz w:val="24"/>
              <w:szCs w:val="24"/>
            </w:rPr>
            <w:t>.</w:t>
          </w:r>
          <w:r w:rsidR="0063406C" w:rsidRPr="004F19E9">
            <w:rPr>
              <w:rFonts w:ascii="Tw Cen MT" w:hAnsi="Tw Cen MT" w:cs="Times New Roman"/>
              <w:color w:val="0070C0"/>
              <w:sz w:val="24"/>
              <w:szCs w:val="24"/>
            </w:rPr>
            <w:t xml:space="preserve"> </w:t>
          </w:r>
          <w:r w:rsidR="00B553C9">
            <w:rPr>
              <w:rFonts w:ascii="Tw Cen MT" w:hAnsi="Tw Cen MT" w:cs="Times New Roman"/>
              <w:color w:val="0070C0"/>
              <w:sz w:val="24"/>
              <w:szCs w:val="24"/>
            </w:rPr>
            <w:br/>
          </w:r>
        </w:p>
        <w:p w14:paraId="5FFF932B" w14:textId="12298F39" w:rsidR="00AC12B8" w:rsidRPr="00B553C9" w:rsidRDefault="0084589E" w:rsidP="00AE5080">
          <w:pPr>
            <w:pStyle w:val="ListParagraph"/>
            <w:ind w:left="1440"/>
            <w:rPr>
              <w:rFonts w:ascii="Tw Cen MT" w:hAnsi="Tw Cen MT" w:cs="Times New Roman"/>
              <w:color w:val="FF0000"/>
            </w:rPr>
          </w:pPr>
          <w:r w:rsidRPr="00B553C9">
            <w:rPr>
              <w:rFonts w:ascii="Tw Cen MT" w:hAnsi="Tw Cen MT" w:cs="Times New Roman"/>
              <w:color w:val="FF0000"/>
            </w:rPr>
            <w:t>Who will make up the executive board of the organization?</w:t>
          </w:r>
          <w:r w:rsidR="00B553C9" w:rsidRPr="00B553C9">
            <w:rPr>
              <w:rFonts w:ascii="Tw Cen MT" w:hAnsi="Tw Cen MT" w:cs="Times New Roman"/>
              <w:color w:val="FF0000"/>
            </w:rPr>
            <w:t xml:space="preserve"> List those positions here.</w:t>
          </w:r>
          <w:r w:rsidR="00B553C9" w:rsidRPr="00B553C9">
            <w:rPr>
              <w:rFonts w:ascii="Tw Cen MT" w:hAnsi="Tw Cen MT" w:cs="Times New Roman"/>
              <w:color w:val="FF0000"/>
            </w:rPr>
            <w:br/>
          </w:r>
        </w:p>
        <w:p w14:paraId="17023AE6" w14:textId="77777777" w:rsidR="00B553C9" w:rsidRPr="00B553C9" w:rsidRDefault="0084589E" w:rsidP="0084589E">
          <w:pPr>
            <w:pStyle w:val="ListParagraph"/>
            <w:numPr>
              <w:ilvl w:val="1"/>
              <w:numId w:val="8"/>
            </w:numPr>
            <w:rPr>
              <w:rFonts w:ascii="Tw Cen MT" w:hAnsi="Tw Cen MT" w:cs="Times New Roman"/>
              <w:color w:val="0070C0"/>
              <w:sz w:val="24"/>
              <w:szCs w:val="24"/>
            </w:rPr>
          </w:pPr>
          <w:r w:rsidRPr="004F19E9">
            <w:rPr>
              <w:rFonts w:ascii="Tw Cen MT" w:hAnsi="Tw Cen MT" w:cs="Times New Roman"/>
              <w:color w:val="0070C0"/>
              <w:sz w:val="24"/>
              <w:szCs w:val="24"/>
            </w:rPr>
            <w:t>Advisor(s) will serve as non-voting member(s) of the executive board.</w:t>
          </w:r>
          <w:r w:rsidR="00B553C9">
            <w:rPr>
              <w:rFonts w:ascii="Tw Cen MT" w:hAnsi="Tw Cen MT" w:cs="Times New Roman"/>
              <w:color w:val="0070C0"/>
              <w:sz w:val="24"/>
              <w:szCs w:val="24"/>
            </w:rPr>
            <w:br/>
          </w:r>
          <w:r w:rsidRPr="00B553C9">
            <w:rPr>
              <w:rFonts w:ascii="Tw Cen MT" w:hAnsi="Tw Cen MT" w:cs="Times New Roman"/>
              <w:color w:val="0070C0"/>
            </w:rPr>
            <w:br/>
          </w:r>
          <w:r w:rsidRPr="00B553C9">
            <w:rPr>
              <w:rFonts w:ascii="Tw Cen MT" w:hAnsi="Tw Cen MT" w:cs="Times New Roman"/>
              <w:color w:val="FF0000"/>
            </w:rPr>
            <w:t>If advisors are a part of the executive board, they are not eligible to serve as voting members.</w:t>
          </w:r>
        </w:p>
        <w:p w14:paraId="4988841B" w14:textId="39DAB944" w:rsidR="0063406C" w:rsidRPr="004F19E9" w:rsidRDefault="005F0CD3" w:rsidP="00B553C9">
          <w:pPr>
            <w:pStyle w:val="ListParagraph"/>
            <w:ind w:left="1440"/>
            <w:rPr>
              <w:rFonts w:ascii="Tw Cen MT" w:hAnsi="Tw Cen MT" w:cs="Times New Roman"/>
              <w:color w:val="0070C0"/>
              <w:sz w:val="24"/>
              <w:szCs w:val="24"/>
            </w:rPr>
          </w:pPr>
        </w:p>
      </w:sdtContent>
    </w:sdt>
    <w:p w14:paraId="1540CF16" w14:textId="2833E2AF" w:rsidR="0063406C" w:rsidRPr="004F19E9" w:rsidRDefault="0084589E" w:rsidP="0063406C">
      <w:pPr>
        <w:pStyle w:val="ListParagraph"/>
        <w:numPr>
          <w:ilvl w:val="0"/>
          <w:numId w:val="8"/>
        </w:numPr>
        <w:rPr>
          <w:rFonts w:ascii="Tw Cen MT" w:hAnsi="Tw Cen MT" w:cs="Times New Roman"/>
          <w:b/>
          <w:sz w:val="24"/>
          <w:szCs w:val="24"/>
        </w:rPr>
      </w:pPr>
      <w:r w:rsidRPr="004F19E9">
        <w:rPr>
          <w:rFonts w:ascii="Tw Cen MT" w:hAnsi="Tw Cen MT" w:cs="Times New Roman"/>
          <w:b/>
          <w:sz w:val="24"/>
          <w:szCs w:val="24"/>
        </w:rPr>
        <w:t>Responsibilities</w:t>
      </w:r>
    </w:p>
    <w:sdt>
      <w:sdtPr>
        <w:rPr>
          <w:rFonts w:ascii="Tw Cen MT" w:hAnsi="Tw Cen MT" w:cs="Times New Roman"/>
          <w:sz w:val="24"/>
          <w:szCs w:val="24"/>
        </w:rPr>
        <w:id w:val="746842737"/>
        <w:placeholder>
          <w:docPart w:val="DefaultPlaceholder_-1854013440"/>
        </w:placeholder>
      </w:sdtPr>
      <w:sdtEndPr>
        <w:rPr>
          <w:rFonts w:cstheme="minorBidi"/>
          <w:sz w:val="22"/>
          <w:szCs w:val="22"/>
        </w:rPr>
      </w:sdtEndPr>
      <w:sdtContent>
        <w:p w14:paraId="72553935" w14:textId="2CFD8CD4" w:rsidR="0063406C" w:rsidRPr="004F19E9" w:rsidRDefault="0084589E" w:rsidP="0063406C">
          <w:pPr>
            <w:pStyle w:val="ListParagraph"/>
            <w:numPr>
              <w:ilvl w:val="1"/>
              <w:numId w:val="8"/>
            </w:numPr>
            <w:rPr>
              <w:rFonts w:ascii="Tw Cen MT" w:hAnsi="Tw Cen MT" w:cs="Times New Roman"/>
              <w:b/>
              <w:color w:val="0070C0"/>
              <w:sz w:val="24"/>
              <w:szCs w:val="24"/>
            </w:rPr>
          </w:pPr>
          <w:r w:rsidRPr="004F19E9">
            <w:rPr>
              <w:rFonts w:ascii="Tw Cen MT" w:hAnsi="Tw Cen MT" w:cs="Times New Roman"/>
              <w:color w:val="0070C0"/>
              <w:sz w:val="24"/>
              <w:szCs w:val="24"/>
            </w:rPr>
            <w:t xml:space="preserve">The Executive Board shall have general supervision of the affairs of the organization between </w:t>
          </w:r>
          <w:r w:rsidR="00ED5DE7" w:rsidRPr="004F19E9">
            <w:rPr>
              <w:rFonts w:ascii="Tw Cen MT" w:hAnsi="Tw Cen MT" w:cs="Times New Roman"/>
              <w:color w:val="0070C0"/>
              <w:sz w:val="24"/>
              <w:szCs w:val="24"/>
            </w:rPr>
            <w:t>meetings and</w:t>
          </w:r>
          <w:r w:rsidRPr="004F19E9">
            <w:rPr>
              <w:rFonts w:ascii="Tw Cen MT" w:hAnsi="Tw Cen MT" w:cs="Times New Roman"/>
              <w:color w:val="0070C0"/>
              <w:sz w:val="24"/>
              <w:szCs w:val="24"/>
            </w:rPr>
            <w:t xml:space="preserve"> is authorized to </w:t>
          </w:r>
          <w:proofErr w:type="gramStart"/>
          <w:r w:rsidRPr="004F19E9">
            <w:rPr>
              <w:rFonts w:ascii="Tw Cen MT" w:hAnsi="Tw Cen MT" w:cs="Times New Roman"/>
              <w:color w:val="0070C0"/>
              <w:sz w:val="24"/>
              <w:szCs w:val="24"/>
            </w:rPr>
            <w:t>take action</w:t>
          </w:r>
          <w:proofErr w:type="gramEnd"/>
          <w:r w:rsidRPr="004F19E9">
            <w:rPr>
              <w:rFonts w:ascii="Tw Cen MT" w:hAnsi="Tw Cen MT" w:cs="Times New Roman"/>
              <w:color w:val="0070C0"/>
              <w:sz w:val="24"/>
              <w:szCs w:val="24"/>
            </w:rPr>
            <w:t xml:space="preserve"> when action must be taken prior to the ne</w:t>
          </w:r>
          <w:r w:rsidR="00ED5DE7">
            <w:rPr>
              <w:rFonts w:ascii="Tw Cen MT" w:hAnsi="Tw Cen MT" w:cs="Times New Roman"/>
              <w:color w:val="0070C0"/>
              <w:sz w:val="24"/>
              <w:szCs w:val="24"/>
            </w:rPr>
            <w:t>x</w:t>
          </w:r>
          <w:r w:rsidRPr="004F19E9">
            <w:rPr>
              <w:rFonts w:ascii="Tw Cen MT" w:hAnsi="Tw Cen MT" w:cs="Times New Roman"/>
              <w:color w:val="0070C0"/>
              <w:sz w:val="24"/>
              <w:szCs w:val="24"/>
            </w:rPr>
            <w:t>t meeting</w:t>
          </w:r>
          <w:r w:rsidR="0019172A" w:rsidRPr="004F19E9">
            <w:rPr>
              <w:rFonts w:ascii="Tw Cen MT" w:hAnsi="Tw Cen MT" w:cs="Times New Roman"/>
              <w:color w:val="0070C0"/>
              <w:sz w:val="24"/>
              <w:szCs w:val="24"/>
            </w:rPr>
            <w:t>.</w:t>
          </w:r>
        </w:p>
        <w:p w14:paraId="7DB53429" w14:textId="77777777" w:rsidR="00B553C9" w:rsidRPr="00B553C9" w:rsidRDefault="0084589E" w:rsidP="00DB2DCD">
          <w:pPr>
            <w:pStyle w:val="ListParagraph"/>
            <w:numPr>
              <w:ilvl w:val="1"/>
              <w:numId w:val="8"/>
            </w:numPr>
            <w:rPr>
              <w:rFonts w:ascii="Tw Cen MT" w:hAnsi="Tw Cen MT" w:cs="Times New Roman"/>
              <w:b/>
              <w:sz w:val="24"/>
              <w:szCs w:val="24"/>
            </w:rPr>
          </w:pPr>
          <w:r w:rsidRPr="004F19E9">
            <w:rPr>
              <w:rFonts w:ascii="Tw Cen MT" w:hAnsi="Tw Cen MT" w:cs="Times New Roman"/>
              <w:color w:val="0070C0"/>
              <w:sz w:val="24"/>
              <w:szCs w:val="24"/>
            </w:rPr>
            <w:t>The Executive Board shall report to the membership all actions taken between meetings. Except when it is too late to do so (such as when a contract has been executed), any actions taken by the Executive Committee may be rescinded or modified by a majority vote.</w:t>
          </w:r>
        </w:p>
        <w:p w14:paraId="23A371E2" w14:textId="77777777" w:rsidR="00B553C9" w:rsidRDefault="00B553C9" w:rsidP="00B553C9">
          <w:pPr>
            <w:pStyle w:val="ListParagraph"/>
            <w:ind w:left="1440"/>
            <w:rPr>
              <w:rFonts w:ascii="Tw Cen MT" w:hAnsi="Tw Cen MT" w:cs="Times New Roman"/>
              <w:color w:val="0070C0"/>
              <w:sz w:val="24"/>
              <w:szCs w:val="24"/>
            </w:rPr>
          </w:pPr>
        </w:p>
        <w:p w14:paraId="4A80ABA0" w14:textId="310AD0F8" w:rsidR="00655514" w:rsidRPr="004F19E9" w:rsidRDefault="00B553C9" w:rsidP="00B553C9">
          <w:pPr>
            <w:pStyle w:val="ListParagraph"/>
            <w:ind w:left="1440"/>
            <w:rPr>
              <w:rFonts w:ascii="Tw Cen MT" w:hAnsi="Tw Cen MT" w:cs="Times New Roman"/>
              <w:b/>
              <w:sz w:val="24"/>
              <w:szCs w:val="24"/>
            </w:rPr>
          </w:pPr>
          <w:r>
            <w:rPr>
              <w:rFonts w:ascii="Tw Cen MT" w:hAnsi="Tw Cen MT" w:cs="Times New Roman"/>
              <w:color w:val="FF0000"/>
            </w:rPr>
            <w:t>What are the responsibilities of the executive board? List them here.</w:t>
          </w:r>
        </w:p>
      </w:sdtContent>
    </w:sdt>
    <w:p w14:paraId="5EBC81E0" w14:textId="13BC8B07" w:rsidR="00AF23C4" w:rsidRPr="004F19E9" w:rsidRDefault="00AF23C4" w:rsidP="0084589E">
      <w:pPr>
        <w:pStyle w:val="ListParagraph"/>
        <w:ind w:left="1440"/>
        <w:rPr>
          <w:rFonts w:ascii="Tw Cen MT" w:hAnsi="Tw Cen MT" w:cs="Times New Roman"/>
          <w:b/>
          <w:sz w:val="24"/>
          <w:szCs w:val="24"/>
        </w:rPr>
      </w:pPr>
    </w:p>
    <w:p w14:paraId="00CF53AF" w14:textId="5189B3C3" w:rsidR="00094FDB" w:rsidRPr="004F19E9" w:rsidRDefault="00094FDB" w:rsidP="00094FDB">
      <w:pPr>
        <w:pBdr>
          <w:bottom w:val="single" w:sz="12" w:space="1" w:color="auto"/>
        </w:pBdr>
        <w:jc w:val="center"/>
        <w:rPr>
          <w:rFonts w:ascii="Tw Cen MT" w:hAnsi="Tw Cen MT" w:cs="Times New Roman"/>
          <w:b/>
          <w:sz w:val="24"/>
          <w:szCs w:val="24"/>
        </w:rPr>
      </w:pPr>
      <w:r w:rsidRPr="004F19E9">
        <w:rPr>
          <w:rFonts w:ascii="Tw Cen MT" w:hAnsi="Tw Cen MT" w:cs="Times New Roman"/>
          <w:b/>
          <w:sz w:val="24"/>
          <w:szCs w:val="24"/>
        </w:rPr>
        <w:t>Article VI</w:t>
      </w:r>
      <w:r w:rsidR="0084589E" w:rsidRPr="004F19E9">
        <w:rPr>
          <w:rFonts w:ascii="Tw Cen MT" w:hAnsi="Tw Cen MT" w:cs="Times New Roman"/>
          <w:b/>
          <w:sz w:val="24"/>
          <w:szCs w:val="24"/>
        </w:rPr>
        <w:t>I</w:t>
      </w:r>
      <w:r w:rsidRPr="004F19E9">
        <w:rPr>
          <w:rFonts w:ascii="Tw Cen MT" w:hAnsi="Tw Cen MT" w:cs="Times New Roman"/>
          <w:b/>
          <w:sz w:val="24"/>
          <w:szCs w:val="24"/>
        </w:rPr>
        <w:t xml:space="preserve"> – </w:t>
      </w:r>
      <w:r w:rsidR="00A70902">
        <w:rPr>
          <w:rFonts w:ascii="Tw Cen MT" w:hAnsi="Tw Cen MT" w:cs="Times New Roman"/>
          <w:b/>
          <w:sz w:val="24"/>
          <w:szCs w:val="24"/>
        </w:rPr>
        <w:t xml:space="preserve">RSO </w:t>
      </w:r>
      <w:r w:rsidR="004F19E9">
        <w:rPr>
          <w:rFonts w:ascii="Tw Cen MT" w:hAnsi="Tw Cen MT" w:cs="Times New Roman"/>
          <w:b/>
          <w:sz w:val="24"/>
          <w:szCs w:val="24"/>
        </w:rPr>
        <w:t>Advisor</w:t>
      </w:r>
    </w:p>
    <w:p w14:paraId="2CCA1ADF" w14:textId="4EBD6743" w:rsidR="00AF23C4" w:rsidRPr="004F19E9" w:rsidRDefault="00AF23C4" w:rsidP="00AF23C4">
      <w:pPr>
        <w:pStyle w:val="ListParagraph"/>
        <w:numPr>
          <w:ilvl w:val="0"/>
          <w:numId w:val="9"/>
        </w:numPr>
        <w:rPr>
          <w:rFonts w:ascii="Tw Cen MT" w:hAnsi="Tw Cen MT" w:cs="Times New Roman"/>
          <w:sz w:val="24"/>
          <w:szCs w:val="24"/>
        </w:rPr>
      </w:pPr>
      <w:r w:rsidRPr="004F19E9">
        <w:rPr>
          <w:rFonts w:ascii="Tw Cen MT" w:hAnsi="Tw Cen MT" w:cs="Times New Roman"/>
          <w:b/>
          <w:sz w:val="24"/>
          <w:szCs w:val="24"/>
        </w:rPr>
        <w:t>Requirements</w:t>
      </w:r>
      <w:r w:rsidR="002503F8">
        <w:rPr>
          <w:rFonts w:ascii="Tw Cen MT" w:hAnsi="Tw Cen MT" w:cs="Times New Roman"/>
          <w:b/>
          <w:sz w:val="24"/>
          <w:szCs w:val="24"/>
        </w:rPr>
        <w:t xml:space="preserve"> </w:t>
      </w:r>
      <w:r w:rsidRPr="004F19E9">
        <w:rPr>
          <w:rFonts w:ascii="Tw Cen MT" w:hAnsi="Tw Cen MT" w:cs="Times New Roman"/>
          <w:b/>
          <w:sz w:val="24"/>
          <w:szCs w:val="24"/>
        </w:rPr>
        <w:t xml:space="preserve">of the </w:t>
      </w:r>
      <w:r w:rsidR="00A70902">
        <w:rPr>
          <w:rFonts w:ascii="Tw Cen MT" w:hAnsi="Tw Cen MT" w:cs="Times New Roman"/>
          <w:b/>
          <w:sz w:val="24"/>
          <w:szCs w:val="24"/>
        </w:rPr>
        <w:t xml:space="preserve">RSO </w:t>
      </w:r>
      <w:r w:rsidRPr="004F19E9">
        <w:rPr>
          <w:rFonts w:ascii="Tw Cen MT" w:hAnsi="Tw Cen MT" w:cs="Times New Roman"/>
          <w:b/>
          <w:sz w:val="24"/>
          <w:szCs w:val="24"/>
        </w:rPr>
        <w:t>Advisor</w:t>
      </w:r>
    </w:p>
    <w:sdt>
      <w:sdtPr>
        <w:rPr>
          <w:rFonts w:ascii="Tw Cen MT" w:hAnsi="Tw Cen MT" w:cs="Times New Roman"/>
          <w:sz w:val="24"/>
          <w:szCs w:val="24"/>
        </w:rPr>
        <w:id w:val="1196733717"/>
        <w:placeholder>
          <w:docPart w:val="DefaultPlaceholder_-1854013440"/>
        </w:placeholder>
      </w:sdtPr>
      <w:sdtEndPr>
        <w:rPr>
          <w:rFonts w:asciiTheme="minorHAnsi" w:hAnsiTheme="minorHAnsi" w:cstheme="minorBidi"/>
        </w:rPr>
      </w:sdtEndPr>
      <w:sdtContent>
        <w:p w14:paraId="60759CA0" w14:textId="4E039766" w:rsidR="00AF23C4" w:rsidRPr="004F19E9" w:rsidRDefault="008E3ADC" w:rsidP="00AF23C4">
          <w:pPr>
            <w:pStyle w:val="ListParagraph"/>
            <w:numPr>
              <w:ilvl w:val="1"/>
              <w:numId w:val="9"/>
            </w:numPr>
            <w:rPr>
              <w:rFonts w:ascii="Tw Cen MT" w:hAnsi="Tw Cen MT" w:cs="Times New Roman"/>
              <w:sz w:val="24"/>
              <w:szCs w:val="24"/>
            </w:rPr>
          </w:pPr>
          <w:r w:rsidRPr="004F19E9">
            <w:rPr>
              <w:rFonts w:ascii="Tw Cen MT" w:hAnsi="Tw Cen MT" w:cs="Times New Roman"/>
              <w:sz w:val="24"/>
              <w:szCs w:val="24"/>
            </w:rPr>
            <w:t>T</w:t>
          </w:r>
          <w:r w:rsidR="00AF23C4" w:rsidRPr="004F19E9">
            <w:rPr>
              <w:rFonts w:ascii="Tw Cen MT" w:hAnsi="Tw Cen MT" w:cs="Times New Roman"/>
              <w:sz w:val="24"/>
              <w:szCs w:val="24"/>
            </w:rPr>
            <w:t>he</w:t>
          </w:r>
          <w:r w:rsidR="0084589E" w:rsidRPr="004F19E9">
            <w:rPr>
              <w:rFonts w:ascii="Tw Cen MT" w:hAnsi="Tw Cen MT" w:cs="Times New Roman"/>
              <w:sz w:val="24"/>
              <w:szCs w:val="24"/>
            </w:rPr>
            <w:t xml:space="preserve"> primary</w:t>
          </w:r>
          <w:r w:rsidR="00AF23C4" w:rsidRPr="004F19E9">
            <w:rPr>
              <w:rFonts w:ascii="Tw Cen MT" w:hAnsi="Tw Cen MT" w:cs="Times New Roman"/>
              <w:sz w:val="24"/>
              <w:szCs w:val="24"/>
            </w:rPr>
            <w:t xml:space="preserve"> advisor must </w:t>
          </w:r>
          <w:r w:rsidR="00AF23C4" w:rsidRPr="00477E82">
            <w:rPr>
              <w:rFonts w:ascii="Tw Cen MT" w:hAnsi="Tw Cen MT" w:cs="Times New Roman"/>
              <w:sz w:val="24"/>
              <w:szCs w:val="24"/>
            </w:rPr>
            <w:t>be a faculty</w:t>
          </w:r>
          <w:r w:rsidRPr="00477E82">
            <w:rPr>
              <w:rFonts w:ascii="Tw Cen MT" w:hAnsi="Tw Cen MT" w:cs="Times New Roman"/>
              <w:sz w:val="24"/>
              <w:szCs w:val="24"/>
            </w:rPr>
            <w:t>/staff</w:t>
          </w:r>
          <w:r w:rsidR="00AF23C4" w:rsidRPr="00477E82">
            <w:rPr>
              <w:rFonts w:ascii="Tw Cen MT" w:hAnsi="Tw Cen MT" w:cs="Times New Roman"/>
              <w:sz w:val="24"/>
              <w:szCs w:val="24"/>
            </w:rPr>
            <w:t xml:space="preserve"> member </w:t>
          </w:r>
          <w:r w:rsidR="00AC12B8" w:rsidRPr="00477E82">
            <w:rPr>
              <w:rFonts w:ascii="Tw Cen MT" w:hAnsi="Tw Cen MT" w:cs="Times New Roman"/>
              <w:sz w:val="24"/>
              <w:szCs w:val="24"/>
            </w:rPr>
            <w:t>at</w:t>
          </w:r>
          <w:r w:rsidR="00AC12B8" w:rsidRPr="004F19E9">
            <w:rPr>
              <w:rFonts w:ascii="Tw Cen MT" w:hAnsi="Tw Cen MT" w:cs="Times New Roman"/>
              <w:sz w:val="24"/>
              <w:szCs w:val="24"/>
            </w:rPr>
            <w:t xml:space="preserve"> M</w:t>
          </w:r>
          <w:r w:rsidR="00ED5DE7">
            <w:rPr>
              <w:rFonts w:ascii="Tw Cen MT" w:hAnsi="Tw Cen MT" w:cs="Times New Roman"/>
              <w:sz w:val="24"/>
              <w:szCs w:val="24"/>
            </w:rPr>
            <w:t>N</w:t>
          </w:r>
          <w:r w:rsidR="00AC12B8" w:rsidRPr="004F19E9">
            <w:rPr>
              <w:rFonts w:ascii="Tw Cen MT" w:hAnsi="Tw Cen MT" w:cs="Times New Roman"/>
              <w:sz w:val="24"/>
              <w:szCs w:val="24"/>
            </w:rPr>
            <w:t>SU, Mankato</w:t>
          </w:r>
          <w:r w:rsidR="00ED5DE7">
            <w:rPr>
              <w:rFonts w:ascii="Tw Cen MT" w:hAnsi="Tw Cen MT" w:cs="Times New Roman"/>
              <w:sz w:val="24"/>
              <w:szCs w:val="24"/>
            </w:rPr>
            <w:t>; g</w:t>
          </w:r>
          <w:r w:rsidR="0084589E" w:rsidRPr="004F19E9">
            <w:rPr>
              <w:rFonts w:ascii="Tw Cen MT" w:hAnsi="Tw Cen MT" w:cs="Times New Roman"/>
              <w:sz w:val="24"/>
              <w:szCs w:val="24"/>
            </w:rPr>
            <w:t xml:space="preserve">raduate </w:t>
          </w:r>
          <w:r w:rsidR="00ED5DE7">
            <w:rPr>
              <w:rFonts w:ascii="Tw Cen MT" w:hAnsi="Tw Cen MT" w:cs="Times New Roman"/>
              <w:sz w:val="24"/>
              <w:szCs w:val="24"/>
            </w:rPr>
            <w:t>a</w:t>
          </w:r>
          <w:r w:rsidR="0084589E" w:rsidRPr="004F19E9">
            <w:rPr>
              <w:rFonts w:ascii="Tw Cen MT" w:hAnsi="Tw Cen MT" w:cs="Times New Roman"/>
              <w:sz w:val="24"/>
              <w:szCs w:val="24"/>
            </w:rPr>
            <w:t>ssistants or community members may serve as secondary advisors.</w:t>
          </w:r>
        </w:p>
        <w:p w14:paraId="7EFE09A5" w14:textId="5289DEAD" w:rsidR="0019172A" w:rsidRDefault="0019172A" w:rsidP="0019172A">
          <w:pPr>
            <w:pStyle w:val="ListParagraph"/>
            <w:numPr>
              <w:ilvl w:val="1"/>
              <w:numId w:val="9"/>
            </w:numPr>
            <w:rPr>
              <w:rFonts w:ascii="Tw Cen MT" w:hAnsi="Tw Cen MT" w:cs="Times New Roman"/>
              <w:sz w:val="24"/>
              <w:szCs w:val="24"/>
            </w:rPr>
          </w:pPr>
          <w:r w:rsidRPr="004F19E9">
            <w:rPr>
              <w:rFonts w:ascii="Tw Cen MT" w:hAnsi="Tw Cen MT" w:cs="Times New Roman"/>
              <w:sz w:val="24"/>
              <w:szCs w:val="24"/>
            </w:rPr>
            <w:t>Advisors shall serve on an academic year basis or until their successor has been selected.</w:t>
          </w:r>
        </w:p>
        <w:p w14:paraId="781658A6" w14:textId="47E72663" w:rsidR="00B553C9" w:rsidRPr="00B553C9" w:rsidRDefault="0019172A" w:rsidP="002503F8">
          <w:pPr>
            <w:pStyle w:val="ListParagraph"/>
            <w:numPr>
              <w:ilvl w:val="1"/>
              <w:numId w:val="9"/>
            </w:numPr>
            <w:rPr>
              <w:rFonts w:ascii="Tw Cen MT" w:hAnsi="Tw Cen MT" w:cs="Times New Roman"/>
              <w:sz w:val="24"/>
              <w:szCs w:val="24"/>
            </w:rPr>
          </w:pPr>
          <w:r w:rsidRPr="002503F8">
            <w:rPr>
              <w:rFonts w:ascii="Tw Cen MT" w:hAnsi="Tw Cen MT" w:cs="Times New Roman"/>
              <w:color w:val="0070C0"/>
              <w:sz w:val="24"/>
              <w:szCs w:val="24"/>
            </w:rPr>
            <w:t xml:space="preserve">The advisor must be a member of the </w:t>
          </w:r>
          <w:r w:rsidR="00ED5DE7">
            <w:rPr>
              <w:rFonts w:ascii="Tw Cen MT" w:hAnsi="Tw Cen MT" w:cs="Times New Roman"/>
              <w:color w:val="0070C0"/>
              <w:sz w:val="24"/>
              <w:szCs w:val="24"/>
            </w:rPr>
            <w:t>Student Activities office</w:t>
          </w:r>
          <w:r w:rsidRPr="002503F8">
            <w:rPr>
              <w:rFonts w:ascii="Tw Cen MT" w:hAnsi="Tw Cen MT" w:cs="Times New Roman"/>
              <w:color w:val="0070C0"/>
              <w:sz w:val="24"/>
              <w:szCs w:val="24"/>
            </w:rPr>
            <w:t>.</w:t>
          </w:r>
          <w:r w:rsidRPr="002503F8">
            <w:rPr>
              <w:rFonts w:ascii="Tw Cen MT" w:hAnsi="Tw Cen MT" w:cs="Times New Roman"/>
              <w:color w:val="0070C0"/>
            </w:rPr>
            <w:br/>
          </w:r>
          <w:r w:rsidR="00B553C9">
            <w:rPr>
              <w:rFonts w:ascii="Tw Cen MT" w:hAnsi="Tw Cen MT" w:cs="Times New Roman"/>
              <w:color w:val="FF0000"/>
            </w:rPr>
            <w:br/>
          </w:r>
          <w:r w:rsidR="00A00574">
            <w:rPr>
              <w:rFonts w:ascii="Tw Cen MT" w:hAnsi="Tw Cen MT" w:cs="Times New Roman"/>
              <w:color w:val="FF0000"/>
            </w:rPr>
            <w:t xml:space="preserve">Add other </w:t>
          </w:r>
          <w:r w:rsidRPr="002503F8">
            <w:rPr>
              <w:rFonts w:ascii="Tw Cen MT" w:hAnsi="Tw Cen MT" w:cs="Times New Roman"/>
              <w:color w:val="FF0000"/>
            </w:rPr>
            <w:t xml:space="preserve">requirements </w:t>
          </w:r>
          <w:r w:rsidR="00A00574">
            <w:rPr>
              <w:rFonts w:ascii="Tw Cen MT" w:hAnsi="Tw Cen MT" w:cs="Times New Roman"/>
              <w:color w:val="FF0000"/>
            </w:rPr>
            <w:t xml:space="preserve">your RSO has for </w:t>
          </w:r>
          <w:r w:rsidRPr="002503F8">
            <w:rPr>
              <w:rFonts w:ascii="Tw Cen MT" w:hAnsi="Tw Cen MT" w:cs="Times New Roman"/>
              <w:color w:val="FF0000"/>
            </w:rPr>
            <w:t>an advisor</w:t>
          </w:r>
          <w:r w:rsidR="00A00574">
            <w:rPr>
              <w:rFonts w:ascii="Tw Cen MT" w:hAnsi="Tw Cen MT" w:cs="Times New Roman"/>
              <w:color w:val="FF0000"/>
            </w:rPr>
            <w:t>.</w:t>
          </w:r>
        </w:p>
        <w:p w14:paraId="1B0693A3" w14:textId="11BC18F6" w:rsidR="00AF23C4" w:rsidRPr="002503F8" w:rsidRDefault="005F0CD3" w:rsidP="00B553C9">
          <w:pPr>
            <w:pStyle w:val="ListParagraph"/>
            <w:ind w:left="1440"/>
            <w:rPr>
              <w:rFonts w:ascii="Tw Cen MT" w:hAnsi="Tw Cen MT" w:cs="Times New Roman"/>
              <w:sz w:val="24"/>
              <w:szCs w:val="24"/>
            </w:rPr>
          </w:pPr>
        </w:p>
      </w:sdtContent>
    </w:sdt>
    <w:p w14:paraId="24C4B7FA" w14:textId="50BC1656" w:rsidR="002503F8" w:rsidRPr="0005408C" w:rsidRDefault="002503F8" w:rsidP="00AF23C4">
      <w:pPr>
        <w:pStyle w:val="ListParagraph"/>
        <w:numPr>
          <w:ilvl w:val="0"/>
          <w:numId w:val="9"/>
        </w:numPr>
        <w:rPr>
          <w:rFonts w:ascii="Tw Cen MT" w:hAnsi="Tw Cen MT" w:cs="Times New Roman"/>
          <w:b/>
          <w:bCs/>
          <w:sz w:val="24"/>
          <w:szCs w:val="24"/>
        </w:rPr>
      </w:pPr>
      <w:r w:rsidRPr="0005408C">
        <w:rPr>
          <w:rFonts w:ascii="Tw Cen MT" w:hAnsi="Tw Cen MT" w:cs="Times New Roman"/>
          <w:b/>
          <w:bCs/>
          <w:sz w:val="24"/>
          <w:szCs w:val="24"/>
        </w:rPr>
        <w:t xml:space="preserve">Selection of the </w:t>
      </w:r>
      <w:r w:rsidR="00A70902">
        <w:rPr>
          <w:rFonts w:ascii="Tw Cen MT" w:hAnsi="Tw Cen MT" w:cs="Times New Roman"/>
          <w:b/>
          <w:bCs/>
          <w:sz w:val="24"/>
          <w:szCs w:val="24"/>
        </w:rPr>
        <w:t xml:space="preserve">RSO </w:t>
      </w:r>
      <w:r w:rsidRPr="0005408C">
        <w:rPr>
          <w:rFonts w:ascii="Tw Cen MT" w:hAnsi="Tw Cen MT" w:cs="Times New Roman"/>
          <w:b/>
          <w:bCs/>
          <w:sz w:val="24"/>
          <w:szCs w:val="24"/>
        </w:rPr>
        <w:t>Advisor</w:t>
      </w:r>
    </w:p>
    <w:p w14:paraId="31199043" w14:textId="19247962" w:rsidR="002503F8" w:rsidRDefault="002503F8" w:rsidP="002503F8">
      <w:pPr>
        <w:pStyle w:val="ListParagraph"/>
        <w:numPr>
          <w:ilvl w:val="1"/>
          <w:numId w:val="9"/>
        </w:numPr>
        <w:rPr>
          <w:rFonts w:ascii="Tw Cen MT" w:hAnsi="Tw Cen MT" w:cs="Times New Roman"/>
          <w:sz w:val="24"/>
          <w:szCs w:val="24"/>
        </w:rPr>
      </w:pPr>
      <w:r>
        <w:rPr>
          <w:rFonts w:ascii="Tw Cen MT" w:hAnsi="Tw Cen MT" w:cs="Times New Roman"/>
          <w:sz w:val="24"/>
          <w:szCs w:val="24"/>
        </w:rPr>
        <w:t xml:space="preserve">The advisor shall be selected by </w:t>
      </w:r>
      <w:r w:rsidRPr="0005408C">
        <w:rPr>
          <w:rFonts w:ascii="Tw Cen MT" w:hAnsi="Tw Cen MT" w:cs="Times New Roman"/>
          <w:color w:val="0070C0"/>
          <w:sz w:val="24"/>
          <w:szCs w:val="24"/>
        </w:rPr>
        <w:t>a nomination from the officers with a confirmation by a majority vote of the members.</w:t>
      </w:r>
    </w:p>
    <w:p w14:paraId="3CC02D49" w14:textId="77777777" w:rsidR="002503F8" w:rsidRPr="002503F8" w:rsidRDefault="002503F8" w:rsidP="002503F8">
      <w:pPr>
        <w:pStyle w:val="ListParagraph"/>
        <w:numPr>
          <w:ilvl w:val="1"/>
          <w:numId w:val="9"/>
        </w:numPr>
        <w:rPr>
          <w:rFonts w:ascii="Tw Cen MT" w:hAnsi="Tw Cen MT" w:cs="Times New Roman"/>
          <w:sz w:val="24"/>
          <w:szCs w:val="24"/>
        </w:rPr>
      </w:pPr>
      <w:proofErr w:type="gramStart"/>
      <w:r>
        <w:rPr>
          <w:rFonts w:ascii="Tw Cen MT" w:hAnsi="Tw Cen MT" w:cs="Times New Roman"/>
          <w:sz w:val="24"/>
          <w:szCs w:val="24"/>
        </w:rPr>
        <w:t>In the event that</w:t>
      </w:r>
      <w:proofErr w:type="gramEnd"/>
      <w:r>
        <w:rPr>
          <w:rFonts w:ascii="Tw Cen MT" w:hAnsi="Tw Cen MT" w:cs="Times New Roman"/>
          <w:sz w:val="24"/>
          <w:szCs w:val="24"/>
        </w:rPr>
        <w:t xml:space="preserve"> the advisor is unable to continue in their position, </w:t>
      </w:r>
      <w:r w:rsidRPr="002503F8">
        <w:rPr>
          <w:rFonts w:ascii="Tw Cen MT" w:hAnsi="Tw Cen MT" w:cs="Times New Roman"/>
          <w:color w:val="0070C0"/>
          <w:sz w:val="24"/>
          <w:szCs w:val="24"/>
        </w:rPr>
        <w:t>the officers may nominate a replacement that must be confirmed by a majority vote from the members.</w:t>
      </w:r>
    </w:p>
    <w:p w14:paraId="665A866A" w14:textId="7665E76A" w:rsidR="00AF23C4" w:rsidRPr="004F19E9" w:rsidRDefault="00AF23C4" w:rsidP="00AF23C4">
      <w:pPr>
        <w:pStyle w:val="ListParagraph"/>
        <w:numPr>
          <w:ilvl w:val="0"/>
          <w:numId w:val="9"/>
        </w:numPr>
        <w:rPr>
          <w:rFonts w:ascii="Tw Cen MT" w:hAnsi="Tw Cen MT" w:cs="Times New Roman"/>
          <w:sz w:val="24"/>
          <w:szCs w:val="24"/>
        </w:rPr>
      </w:pPr>
      <w:r w:rsidRPr="004F19E9">
        <w:rPr>
          <w:rFonts w:ascii="Tw Cen MT" w:hAnsi="Tw Cen MT" w:cs="Times New Roman"/>
          <w:b/>
          <w:sz w:val="24"/>
          <w:szCs w:val="24"/>
        </w:rPr>
        <w:t xml:space="preserve">Duties of the </w:t>
      </w:r>
      <w:r w:rsidR="00A70902">
        <w:rPr>
          <w:rFonts w:ascii="Tw Cen MT" w:hAnsi="Tw Cen MT" w:cs="Times New Roman"/>
          <w:b/>
          <w:sz w:val="24"/>
          <w:szCs w:val="24"/>
        </w:rPr>
        <w:t xml:space="preserve">RSO </w:t>
      </w:r>
      <w:r w:rsidRPr="004F19E9">
        <w:rPr>
          <w:rFonts w:ascii="Tw Cen MT" w:hAnsi="Tw Cen MT" w:cs="Times New Roman"/>
          <w:b/>
          <w:sz w:val="24"/>
          <w:szCs w:val="24"/>
        </w:rPr>
        <w:t xml:space="preserve">Advisor </w:t>
      </w:r>
    </w:p>
    <w:sdt>
      <w:sdtPr>
        <w:rPr>
          <w:rFonts w:ascii="Tw Cen MT" w:hAnsi="Tw Cen MT" w:cs="Times New Roman"/>
          <w:sz w:val="24"/>
          <w:szCs w:val="24"/>
        </w:rPr>
        <w:id w:val="1408264637"/>
        <w:placeholder>
          <w:docPart w:val="DefaultPlaceholder_-1854013440"/>
        </w:placeholder>
      </w:sdtPr>
      <w:sdtEndPr>
        <w:rPr>
          <w:rFonts w:cstheme="minorBidi"/>
          <w:color w:val="FF0000"/>
          <w:sz w:val="22"/>
          <w:szCs w:val="22"/>
        </w:rPr>
      </w:sdtEndPr>
      <w:sdtContent>
        <w:p w14:paraId="7375A59B" w14:textId="3006F973" w:rsidR="002503F8" w:rsidRPr="004F19E9" w:rsidRDefault="002503F8" w:rsidP="002503F8">
          <w:pPr>
            <w:pStyle w:val="ListParagraph"/>
            <w:numPr>
              <w:ilvl w:val="1"/>
              <w:numId w:val="9"/>
            </w:numPr>
            <w:rPr>
              <w:rFonts w:ascii="Tw Cen MT" w:hAnsi="Tw Cen MT" w:cs="Times New Roman"/>
              <w:sz w:val="24"/>
              <w:szCs w:val="24"/>
            </w:rPr>
          </w:pPr>
          <w:r w:rsidRPr="004F19E9">
            <w:rPr>
              <w:rFonts w:ascii="Tw Cen MT" w:hAnsi="Tw Cen MT" w:cs="Times New Roman"/>
              <w:sz w:val="24"/>
              <w:szCs w:val="24"/>
            </w:rPr>
            <w:t>The advisor will fulfill the responsibilities specified in the M</w:t>
          </w:r>
          <w:r w:rsidR="00ED5DE7">
            <w:rPr>
              <w:rFonts w:ascii="Tw Cen MT" w:hAnsi="Tw Cen MT" w:cs="Times New Roman"/>
              <w:sz w:val="24"/>
              <w:szCs w:val="24"/>
            </w:rPr>
            <w:t>N</w:t>
          </w:r>
          <w:r w:rsidRPr="004F19E9">
            <w:rPr>
              <w:rFonts w:ascii="Tw Cen MT" w:hAnsi="Tw Cen MT" w:cs="Times New Roman"/>
              <w:sz w:val="24"/>
              <w:szCs w:val="24"/>
            </w:rPr>
            <w:t xml:space="preserve">SU, Mankato </w:t>
          </w:r>
          <w:r w:rsidRPr="00C566AC">
            <w:rPr>
              <w:rFonts w:ascii="Tw Cen MT" w:hAnsi="Tw Cen MT" w:cs="Times New Roman"/>
              <w:i/>
              <w:iCs/>
              <w:sz w:val="24"/>
              <w:szCs w:val="24"/>
            </w:rPr>
            <w:t>Advisor Roles and Responsibilities</w:t>
          </w:r>
          <w:r w:rsidRPr="004F19E9">
            <w:rPr>
              <w:rFonts w:ascii="Tw Cen MT" w:hAnsi="Tw Cen MT" w:cs="Times New Roman"/>
              <w:sz w:val="24"/>
              <w:szCs w:val="24"/>
            </w:rPr>
            <w:t xml:space="preserve">. </w:t>
          </w:r>
        </w:p>
        <w:p w14:paraId="035F3149" w14:textId="77777777" w:rsidR="002503F8" w:rsidRPr="004F19E9" w:rsidRDefault="002503F8" w:rsidP="002503F8">
          <w:pPr>
            <w:pStyle w:val="ListParagraph"/>
            <w:numPr>
              <w:ilvl w:val="1"/>
              <w:numId w:val="9"/>
            </w:numPr>
            <w:rPr>
              <w:rFonts w:ascii="Tw Cen MT" w:hAnsi="Tw Cen MT" w:cs="Times New Roman"/>
              <w:sz w:val="24"/>
              <w:szCs w:val="24"/>
            </w:rPr>
          </w:pPr>
          <w:r w:rsidRPr="004F19E9">
            <w:rPr>
              <w:rFonts w:ascii="Tw Cen MT" w:hAnsi="Tw Cen MT" w:cs="Times New Roman"/>
              <w:sz w:val="24"/>
              <w:szCs w:val="24"/>
            </w:rPr>
            <w:t xml:space="preserve">Advisors do not have voting rights. </w:t>
          </w:r>
        </w:p>
        <w:p w14:paraId="39E3852C" w14:textId="01D7379E" w:rsidR="008E3ADC" w:rsidRDefault="002503F8" w:rsidP="00471EF5">
          <w:pPr>
            <w:pStyle w:val="ListParagraph"/>
            <w:numPr>
              <w:ilvl w:val="1"/>
              <w:numId w:val="9"/>
            </w:numPr>
            <w:rPr>
              <w:rFonts w:ascii="Tw Cen MT" w:hAnsi="Tw Cen MT" w:cs="Times New Roman"/>
              <w:color w:val="0070C0"/>
              <w:sz w:val="24"/>
              <w:szCs w:val="24"/>
            </w:rPr>
          </w:pPr>
          <w:r>
            <w:rPr>
              <w:rFonts w:ascii="Tw Cen MT" w:hAnsi="Tw Cen MT" w:cs="Times New Roman"/>
              <w:color w:val="0070C0"/>
              <w:sz w:val="24"/>
              <w:szCs w:val="24"/>
            </w:rPr>
            <w:lastRenderedPageBreak/>
            <w:t>The advisor shall serve as a resource person and provide advisory support for the officers and members of the organization.</w:t>
          </w:r>
        </w:p>
        <w:p w14:paraId="387D51D6" w14:textId="79766278" w:rsidR="0005408C" w:rsidRDefault="0005408C" w:rsidP="00471EF5">
          <w:pPr>
            <w:pStyle w:val="ListParagraph"/>
            <w:numPr>
              <w:ilvl w:val="1"/>
              <w:numId w:val="9"/>
            </w:numPr>
            <w:rPr>
              <w:rFonts w:ascii="Tw Cen MT" w:hAnsi="Tw Cen MT" w:cs="Times New Roman"/>
              <w:color w:val="0070C0"/>
              <w:sz w:val="24"/>
              <w:szCs w:val="24"/>
            </w:rPr>
          </w:pPr>
          <w:r>
            <w:rPr>
              <w:rFonts w:ascii="Tw Cen MT" w:hAnsi="Tw Cen MT" w:cs="Times New Roman"/>
              <w:color w:val="0070C0"/>
              <w:sz w:val="24"/>
              <w:szCs w:val="24"/>
            </w:rPr>
            <w:t>The advisor shall attend executive meetings and events planned by the organization.</w:t>
          </w:r>
        </w:p>
        <w:p w14:paraId="4DAC9BCA" w14:textId="77777777" w:rsidR="00B553C9" w:rsidRPr="004F19E9" w:rsidRDefault="00B553C9" w:rsidP="00B553C9">
          <w:pPr>
            <w:pStyle w:val="ListParagraph"/>
            <w:ind w:left="1440"/>
            <w:rPr>
              <w:rFonts w:ascii="Tw Cen MT" w:hAnsi="Tw Cen MT" w:cs="Times New Roman"/>
              <w:color w:val="0070C0"/>
              <w:sz w:val="24"/>
              <w:szCs w:val="24"/>
            </w:rPr>
          </w:pPr>
        </w:p>
        <w:p w14:paraId="66540C82" w14:textId="50A01BFE" w:rsidR="0084589E" w:rsidRPr="004F19E9" w:rsidRDefault="00A00574" w:rsidP="008E3ADC">
          <w:pPr>
            <w:pStyle w:val="ListParagraph"/>
            <w:ind w:left="1440"/>
            <w:rPr>
              <w:rFonts w:ascii="Tw Cen MT" w:hAnsi="Tw Cen MT" w:cs="Times New Roman"/>
              <w:color w:val="FF0000"/>
              <w:sz w:val="24"/>
              <w:szCs w:val="24"/>
            </w:rPr>
          </w:pPr>
          <w:r>
            <w:rPr>
              <w:rFonts w:ascii="Tw Cen MT" w:hAnsi="Tw Cen MT" w:cs="Times New Roman"/>
              <w:color w:val="FF0000"/>
              <w:sz w:val="24"/>
              <w:szCs w:val="24"/>
            </w:rPr>
            <w:t>Add other</w:t>
          </w:r>
          <w:r w:rsidR="008E3ADC" w:rsidRPr="004F19E9">
            <w:rPr>
              <w:rFonts w:ascii="Tw Cen MT" w:hAnsi="Tw Cen MT" w:cs="Times New Roman"/>
              <w:color w:val="FF0000"/>
              <w:sz w:val="24"/>
              <w:szCs w:val="24"/>
            </w:rPr>
            <w:t xml:space="preserve"> duties/responsibilities of your advisor</w:t>
          </w:r>
          <w:r>
            <w:rPr>
              <w:rFonts w:ascii="Tw Cen MT" w:hAnsi="Tw Cen MT" w:cs="Times New Roman"/>
              <w:color w:val="FF0000"/>
              <w:sz w:val="24"/>
              <w:szCs w:val="24"/>
            </w:rPr>
            <w:t>.</w:t>
          </w:r>
        </w:p>
        <w:p w14:paraId="7AC5D69B" w14:textId="58E86413" w:rsidR="000B3860" w:rsidRPr="004F19E9" w:rsidRDefault="005F0CD3" w:rsidP="008E3ADC">
          <w:pPr>
            <w:pStyle w:val="ListParagraph"/>
            <w:ind w:left="1440"/>
            <w:rPr>
              <w:rFonts w:ascii="Tw Cen MT" w:hAnsi="Tw Cen MT" w:cs="Times New Roman"/>
              <w:color w:val="FF0000"/>
              <w:sz w:val="24"/>
              <w:szCs w:val="24"/>
            </w:rPr>
          </w:pPr>
        </w:p>
      </w:sdtContent>
    </w:sdt>
    <w:p w14:paraId="440FC2F0" w14:textId="4A6FBF02" w:rsidR="0084589E" w:rsidRPr="004F19E9" w:rsidRDefault="0084589E" w:rsidP="0084589E">
      <w:pPr>
        <w:pBdr>
          <w:bottom w:val="single" w:sz="12" w:space="1" w:color="auto"/>
        </w:pBdr>
        <w:jc w:val="center"/>
        <w:rPr>
          <w:rFonts w:ascii="Tw Cen MT" w:hAnsi="Tw Cen MT" w:cs="Times New Roman"/>
          <w:b/>
          <w:sz w:val="24"/>
          <w:szCs w:val="24"/>
        </w:rPr>
      </w:pPr>
      <w:r w:rsidRPr="004F19E9">
        <w:rPr>
          <w:rFonts w:ascii="Tw Cen MT" w:hAnsi="Tw Cen MT" w:cs="Times New Roman"/>
          <w:b/>
          <w:sz w:val="24"/>
          <w:szCs w:val="24"/>
        </w:rPr>
        <w:t>Article VIII – Operating Procedure</w:t>
      </w:r>
    </w:p>
    <w:p w14:paraId="2BB642A3" w14:textId="77777777" w:rsidR="0084589E" w:rsidRPr="004F19E9" w:rsidRDefault="0084589E" w:rsidP="0084589E">
      <w:pPr>
        <w:pStyle w:val="ListParagraph"/>
        <w:numPr>
          <w:ilvl w:val="0"/>
          <w:numId w:val="19"/>
        </w:numPr>
        <w:rPr>
          <w:rFonts w:ascii="Tw Cen MT" w:hAnsi="Tw Cen MT" w:cs="Times New Roman"/>
          <w:b/>
          <w:sz w:val="24"/>
          <w:szCs w:val="24"/>
        </w:rPr>
      </w:pPr>
      <w:r w:rsidRPr="004F19E9">
        <w:rPr>
          <w:rFonts w:ascii="Tw Cen MT" w:hAnsi="Tw Cen MT" w:cs="Times New Roman"/>
          <w:b/>
          <w:sz w:val="24"/>
          <w:szCs w:val="24"/>
        </w:rPr>
        <w:t>Meetings</w:t>
      </w:r>
    </w:p>
    <w:sdt>
      <w:sdtPr>
        <w:rPr>
          <w:rFonts w:ascii="Tw Cen MT" w:hAnsi="Tw Cen MT" w:cs="Times New Roman"/>
          <w:sz w:val="24"/>
          <w:szCs w:val="24"/>
        </w:rPr>
        <w:id w:val="-1457170425"/>
        <w:placeholder>
          <w:docPart w:val="C585E72380324473A3FC3B7F52CBC42D"/>
        </w:placeholder>
      </w:sdtPr>
      <w:sdtEndPr>
        <w:rPr>
          <w:rFonts w:asciiTheme="minorHAnsi" w:hAnsiTheme="minorHAnsi" w:cstheme="minorBidi"/>
          <w:sz w:val="22"/>
          <w:szCs w:val="22"/>
        </w:rPr>
      </w:sdtEndPr>
      <w:sdtContent>
        <w:p w14:paraId="0A272BB4" w14:textId="33207D05" w:rsidR="0084589E" w:rsidRDefault="0084589E" w:rsidP="0084589E">
          <w:pPr>
            <w:pStyle w:val="ListParagraph"/>
            <w:numPr>
              <w:ilvl w:val="1"/>
              <w:numId w:val="19"/>
            </w:numPr>
            <w:rPr>
              <w:rFonts w:ascii="Tw Cen MT" w:hAnsi="Tw Cen MT" w:cs="Times New Roman"/>
              <w:color w:val="0070C0"/>
              <w:sz w:val="24"/>
              <w:szCs w:val="24"/>
            </w:rPr>
          </w:pPr>
          <w:r w:rsidRPr="5643DC9E">
            <w:rPr>
              <w:rFonts w:ascii="Tw Cen MT" w:hAnsi="Tw Cen MT" w:cs="Times New Roman"/>
              <w:color w:val="0070C0"/>
              <w:sz w:val="24"/>
              <w:szCs w:val="24"/>
            </w:rPr>
            <w:t>A</w:t>
          </w:r>
          <w:r w:rsidR="001A1634" w:rsidRPr="5643DC9E">
            <w:rPr>
              <w:rFonts w:ascii="Tw Cen MT" w:hAnsi="Tw Cen MT" w:cs="Times New Roman"/>
              <w:color w:val="0070C0"/>
              <w:sz w:val="24"/>
              <w:szCs w:val="24"/>
            </w:rPr>
            <w:t xml:space="preserve">n executive officer </w:t>
          </w:r>
          <w:r w:rsidRPr="5643DC9E">
            <w:rPr>
              <w:rFonts w:ascii="Tw Cen MT" w:hAnsi="Tw Cen MT" w:cs="Times New Roman"/>
              <w:color w:val="0070C0"/>
              <w:sz w:val="24"/>
              <w:szCs w:val="24"/>
            </w:rPr>
            <w:t xml:space="preserve">meeting of the </w:t>
          </w:r>
          <w:r w:rsidR="00ED5DE7" w:rsidRPr="5643DC9E">
            <w:rPr>
              <w:rFonts w:ascii="Tw Cen MT" w:hAnsi="Tw Cen MT" w:cs="Times New Roman"/>
              <w:color w:val="0070C0"/>
              <w:sz w:val="24"/>
              <w:szCs w:val="24"/>
            </w:rPr>
            <w:t>Maverick Involvement Team</w:t>
          </w:r>
          <w:r w:rsidR="00ED5DE7" w:rsidRPr="5643DC9E">
            <w:rPr>
              <w:rFonts w:ascii="Tw Cen MT" w:hAnsi="Tw Cen MT" w:cs="Times New Roman"/>
              <w:color w:val="000000" w:themeColor="text1"/>
              <w:sz w:val="24"/>
              <w:szCs w:val="24"/>
            </w:rPr>
            <w:t xml:space="preserve"> </w:t>
          </w:r>
          <w:r w:rsidRPr="5643DC9E">
            <w:rPr>
              <w:rFonts w:ascii="Tw Cen MT" w:hAnsi="Tw Cen MT" w:cs="Times New Roman"/>
              <w:color w:val="0070C0"/>
              <w:sz w:val="24"/>
              <w:szCs w:val="24"/>
            </w:rPr>
            <w:t xml:space="preserve">shall be held no less than bi-monthly and no more than weekly. </w:t>
          </w:r>
        </w:p>
        <w:p w14:paraId="30A83A95" w14:textId="33207D05" w:rsidR="00DC719F" w:rsidRDefault="00DC719F" w:rsidP="0084589E">
          <w:pPr>
            <w:pStyle w:val="ListParagraph"/>
            <w:numPr>
              <w:ilvl w:val="1"/>
              <w:numId w:val="19"/>
            </w:numPr>
            <w:rPr>
              <w:rFonts w:ascii="Tw Cen MT" w:hAnsi="Tw Cen MT" w:cs="Times New Roman"/>
              <w:color w:val="0070C0"/>
              <w:sz w:val="24"/>
              <w:szCs w:val="24"/>
            </w:rPr>
          </w:pPr>
          <w:r w:rsidRPr="5643DC9E">
            <w:rPr>
              <w:rFonts w:ascii="Tw Cen MT" w:hAnsi="Tw Cen MT" w:cs="Times New Roman"/>
              <w:color w:val="0070C0"/>
              <w:sz w:val="24"/>
              <w:szCs w:val="24"/>
            </w:rPr>
            <w:t>General membership meetings shall be held at the discretion of the executive board.</w:t>
          </w:r>
        </w:p>
        <w:p w14:paraId="7225BD2B" w14:textId="77777777" w:rsidR="00B553C9" w:rsidRPr="004F19E9" w:rsidRDefault="00B553C9" w:rsidP="00B553C9">
          <w:pPr>
            <w:pStyle w:val="ListParagraph"/>
            <w:ind w:left="1440"/>
            <w:rPr>
              <w:rFonts w:ascii="Tw Cen MT" w:hAnsi="Tw Cen MT" w:cs="Times New Roman"/>
              <w:color w:val="0070C0"/>
              <w:sz w:val="24"/>
              <w:szCs w:val="24"/>
            </w:rPr>
          </w:pPr>
        </w:p>
        <w:p w14:paraId="1BC44C9E" w14:textId="2D69F3A7" w:rsidR="0084589E" w:rsidRDefault="0084589E" w:rsidP="0084589E">
          <w:pPr>
            <w:pStyle w:val="ListParagraph"/>
            <w:ind w:left="1440"/>
            <w:rPr>
              <w:rFonts w:ascii="Tw Cen MT" w:hAnsi="Tw Cen MT" w:cs="Times New Roman"/>
              <w:color w:val="FF0000"/>
              <w:sz w:val="24"/>
              <w:szCs w:val="24"/>
            </w:rPr>
          </w:pPr>
          <w:r w:rsidRPr="004F19E9">
            <w:rPr>
              <w:rFonts w:ascii="Tw Cen MT" w:hAnsi="Tw Cen MT" w:cs="Times New Roman"/>
              <w:color w:val="FF0000"/>
              <w:sz w:val="24"/>
              <w:szCs w:val="24"/>
            </w:rPr>
            <w:t>How frequently will your organization hold meetings? Is there an attendance requirement for certain rewards or recognitions? Enter procedure above.</w:t>
          </w:r>
        </w:p>
        <w:p w14:paraId="54B52855" w14:textId="77777777" w:rsidR="00B553C9" w:rsidRPr="004F19E9" w:rsidRDefault="00B553C9" w:rsidP="0084589E">
          <w:pPr>
            <w:pStyle w:val="ListParagraph"/>
            <w:ind w:left="1440"/>
            <w:rPr>
              <w:rFonts w:ascii="Tw Cen MT" w:hAnsi="Tw Cen MT" w:cs="Times New Roman"/>
              <w:color w:val="FF0000"/>
              <w:sz w:val="24"/>
              <w:szCs w:val="24"/>
            </w:rPr>
          </w:pPr>
        </w:p>
        <w:p w14:paraId="54BC1407" w14:textId="2417F394" w:rsidR="0084589E" w:rsidRPr="00B553C9" w:rsidRDefault="0084589E" w:rsidP="00B553C9">
          <w:pPr>
            <w:pStyle w:val="ListParagraph"/>
            <w:numPr>
              <w:ilvl w:val="1"/>
              <w:numId w:val="19"/>
            </w:numPr>
            <w:rPr>
              <w:rFonts w:ascii="Tw Cen MT" w:hAnsi="Tw Cen MT" w:cs="Times New Roman"/>
              <w:color w:val="0070C0"/>
              <w:sz w:val="24"/>
              <w:szCs w:val="24"/>
            </w:rPr>
          </w:pPr>
          <w:r w:rsidRPr="004F19E9">
            <w:rPr>
              <w:rFonts w:ascii="Tw Cen MT" w:hAnsi="Tw Cen MT" w:cs="Times New Roman"/>
              <w:color w:val="0070C0"/>
              <w:sz w:val="24"/>
              <w:szCs w:val="24"/>
            </w:rPr>
            <w:t>Special meetings may be called by the President or any three members provided that all members have been notified at least twenty-four hours in advance.</w:t>
          </w:r>
          <w:r w:rsidR="00B553C9">
            <w:rPr>
              <w:rFonts w:ascii="Tw Cen MT" w:hAnsi="Tw Cen MT" w:cs="Times New Roman"/>
              <w:color w:val="0070C0"/>
              <w:sz w:val="24"/>
              <w:szCs w:val="24"/>
            </w:rPr>
            <w:br/>
          </w:r>
          <w:r w:rsidR="00B553C9">
            <w:rPr>
              <w:rFonts w:ascii="Tw Cen MT" w:hAnsi="Tw Cen MT" w:cs="Times New Roman"/>
              <w:color w:val="0070C0"/>
              <w:sz w:val="24"/>
              <w:szCs w:val="24"/>
            </w:rPr>
            <w:br/>
          </w:r>
          <w:r w:rsidR="00B553C9">
            <w:rPr>
              <w:rFonts w:ascii="Tw Cen MT" w:hAnsi="Tw Cen MT"/>
              <w:color w:val="FF0000"/>
            </w:rPr>
            <w:t>If your organization needs to call a special meeting, how is that done? Enter that information here.</w:t>
          </w:r>
          <w:r w:rsidR="00B553C9">
            <w:rPr>
              <w:rFonts w:ascii="Tw Cen MT" w:hAnsi="Tw Cen MT"/>
              <w:color w:val="FF0000"/>
            </w:rPr>
            <w:br/>
          </w:r>
        </w:p>
      </w:sdtContent>
    </w:sdt>
    <w:p w14:paraId="4E592716" w14:textId="77777777" w:rsidR="0084589E" w:rsidRPr="004F19E9" w:rsidRDefault="0084589E" w:rsidP="0084589E">
      <w:pPr>
        <w:pStyle w:val="ListParagraph"/>
        <w:numPr>
          <w:ilvl w:val="0"/>
          <w:numId w:val="19"/>
        </w:numPr>
        <w:rPr>
          <w:rFonts w:ascii="Tw Cen MT" w:hAnsi="Tw Cen MT" w:cs="Times New Roman"/>
          <w:b/>
          <w:sz w:val="24"/>
          <w:szCs w:val="24"/>
        </w:rPr>
      </w:pPr>
      <w:r w:rsidRPr="004F19E9">
        <w:rPr>
          <w:rFonts w:ascii="Tw Cen MT" w:hAnsi="Tw Cen MT" w:cs="Times New Roman"/>
          <w:b/>
          <w:sz w:val="24"/>
          <w:szCs w:val="24"/>
        </w:rPr>
        <w:t>Decision-Making Process</w:t>
      </w:r>
    </w:p>
    <w:sdt>
      <w:sdtPr>
        <w:rPr>
          <w:rFonts w:ascii="Tw Cen MT" w:hAnsi="Tw Cen MT" w:cs="Times New Roman"/>
          <w:sz w:val="24"/>
          <w:szCs w:val="24"/>
        </w:rPr>
        <w:id w:val="1644702487"/>
        <w:placeholder>
          <w:docPart w:val="C585E72380324473A3FC3B7F52CBC42D"/>
        </w:placeholder>
      </w:sdtPr>
      <w:sdtEndPr>
        <w:rPr>
          <w:rFonts w:cstheme="minorBidi"/>
          <w:sz w:val="22"/>
          <w:szCs w:val="22"/>
        </w:rPr>
      </w:sdtEndPr>
      <w:sdtContent>
        <w:p w14:paraId="4D3D48F7" w14:textId="33207D05" w:rsidR="0084589E" w:rsidRPr="004F19E9" w:rsidRDefault="0084589E" w:rsidP="5643DC9E">
          <w:pPr>
            <w:pStyle w:val="ListParagraph"/>
            <w:numPr>
              <w:ilvl w:val="1"/>
              <w:numId w:val="19"/>
            </w:numPr>
            <w:rPr>
              <w:rFonts w:ascii="Tw Cen MT" w:hAnsi="Tw Cen MT" w:cs="Times New Roman"/>
              <w:b/>
              <w:bCs/>
              <w:color w:val="0070C0"/>
              <w:sz w:val="24"/>
              <w:szCs w:val="24"/>
            </w:rPr>
          </w:pPr>
          <w:r w:rsidRPr="5643DC9E">
            <w:rPr>
              <w:rFonts w:ascii="Tw Cen MT" w:hAnsi="Tw Cen MT" w:cs="Times New Roman"/>
              <w:color w:val="0070C0"/>
              <w:sz w:val="24"/>
              <w:szCs w:val="24"/>
            </w:rPr>
            <w:t xml:space="preserve">The Executive Board shall put-to-vote any decisions being made concerning the general membership of the </w:t>
          </w:r>
          <w:r w:rsidR="00ED5DE7" w:rsidRPr="5643DC9E">
            <w:rPr>
              <w:rFonts w:ascii="Tw Cen MT" w:hAnsi="Tw Cen MT" w:cs="Times New Roman"/>
              <w:color w:val="0070C0"/>
              <w:sz w:val="24"/>
              <w:szCs w:val="24"/>
            </w:rPr>
            <w:t>Maverick Involvement Team</w:t>
          </w:r>
          <w:r w:rsidRPr="5643DC9E">
            <w:rPr>
              <w:rFonts w:ascii="Tw Cen MT" w:hAnsi="Tw Cen MT" w:cs="Times New Roman"/>
              <w:color w:val="0070C0"/>
              <w:sz w:val="24"/>
              <w:szCs w:val="24"/>
            </w:rPr>
            <w:t>.</w:t>
          </w:r>
        </w:p>
        <w:p w14:paraId="72928AFA" w14:textId="33207D05" w:rsidR="001F0078" w:rsidRPr="001F0078" w:rsidRDefault="0084589E" w:rsidP="5643DC9E">
          <w:pPr>
            <w:pStyle w:val="ListParagraph"/>
            <w:numPr>
              <w:ilvl w:val="1"/>
              <w:numId w:val="19"/>
            </w:numPr>
            <w:rPr>
              <w:rFonts w:ascii="Tw Cen MT" w:hAnsi="Tw Cen MT" w:cs="Times New Roman"/>
              <w:b/>
              <w:bCs/>
              <w:color w:val="0070C0"/>
            </w:rPr>
          </w:pPr>
          <w:r w:rsidRPr="5643DC9E">
            <w:rPr>
              <w:rFonts w:ascii="Tw Cen MT" w:hAnsi="Tw Cen MT" w:cs="Times New Roman"/>
              <w:color w:val="0070C0"/>
              <w:sz w:val="24"/>
              <w:szCs w:val="24"/>
            </w:rPr>
            <w:t>Business cannot be conducted unless a quorum of the membership is present. A quorum for this organization is defined as 51% of the voting membership.</w:t>
          </w:r>
        </w:p>
        <w:p w14:paraId="4324FAA1" w14:textId="35439949" w:rsidR="0084589E" w:rsidRPr="001F0078" w:rsidRDefault="001F0078" w:rsidP="001F0078">
          <w:pPr>
            <w:pStyle w:val="ListParagraph"/>
            <w:numPr>
              <w:ilvl w:val="1"/>
              <w:numId w:val="19"/>
            </w:numPr>
            <w:rPr>
              <w:rFonts w:ascii="Tw Cen MT" w:hAnsi="Tw Cen MT" w:cs="Times New Roman"/>
              <w:b/>
              <w:sz w:val="24"/>
              <w:szCs w:val="24"/>
            </w:rPr>
          </w:pPr>
          <w:r w:rsidRPr="004F19E9">
            <w:rPr>
              <w:rFonts w:ascii="Tw Cen MT" w:hAnsi="Tw Cen MT" w:cs="Times New Roman"/>
              <w:sz w:val="24"/>
              <w:szCs w:val="24"/>
            </w:rPr>
            <w:t>Members must be present and in good standing to vote.</w:t>
          </w:r>
          <w:r w:rsidR="00B553C9" w:rsidRPr="001F0078">
            <w:rPr>
              <w:rFonts w:ascii="Tw Cen MT" w:hAnsi="Tw Cen MT" w:cs="Times New Roman"/>
              <w:color w:val="0070C0"/>
              <w:sz w:val="24"/>
              <w:szCs w:val="24"/>
            </w:rPr>
            <w:br/>
          </w:r>
        </w:p>
        <w:p w14:paraId="7CAFD697" w14:textId="33207D05" w:rsidR="0084589E" w:rsidRPr="00B553C9" w:rsidRDefault="0084589E" w:rsidP="0084589E">
          <w:pPr>
            <w:pStyle w:val="ListParagraph"/>
            <w:ind w:left="1440"/>
            <w:rPr>
              <w:rFonts w:ascii="Tw Cen MT" w:hAnsi="Tw Cen MT" w:cs="Times New Roman"/>
              <w:color w:val="FF0000"/>
            </w:rPr>
          </w:pPr>
          <w:r w:rsidRPr="5643DC9E">
            <w:rPr>
              <w:rFonts w:ascii="Tw Cen MT" w:hAnsi="Tw Cen MT" w:cs="Times New Roman"/>
              <w:color w:val="FF0000"/>
            </w:rPr>
            <w:t>How will decisions be made in your organization? How will decisions be shared to your membership? Enter procedure above. Note that organizations may choose to have a lower quorum, such as one-third, or a specific number of members.</w:t>
          </w:r>
          <w:r>
            <w:br/>
          </w:r>
        </w:p>
      </w:sdtContent>
    </w:sdt>
    <w:p w14:paraId="2010A9ED" w14:textId="77777777" w:rsidR="0084589E" w:rsidRPr="004F19E9" w:rsidRDefault="0084589E" w:rsidP="0084589E">
      <w:pPr>
        <w:pStyle w:val="ListParagraph"/>
        <w:numPr>
          <w:ilvl w:val="0"/>
          <w:numId w:val="19"/>
        </w:numPr>
        <w:rPr>
          <w:rFonts w:ascii="Tw Cen MT" w:hAnsi="Tw Cen MT" w:cs="Times New Roman"/>
          <w:b/>
          <w:sz w:val="24"/>
          <w:szCs w:val="24"/>
        </w:rPr>
      </w:pPr>
      <w:r w:rsidRPr="004F19E9">
        <w:rPr>
          <w:rFonts w:ascii="Tw Cen MT" w:hAnsi="Tw Cen MT" w:cs="Times New Roman"/>
          <w:b/>
          <w:sz w:val="24"/>
          <w:szCs w:val="24"/>
        </w:rPr>
        <w:t>Amending the Constitution and Bylaws</w:t>
      </w:r>
    </w:p>
    <w:sdt>
      <w:sdtPr>
        <w:rPr>
          <w:rFonts w:ascii="Tw Cen MT" w:hAnsi="Tw Cen MT" w:cs="Times New Roman"/>
          <w:sz w:val="24"/>
          <w:szCs w:val="24"/>
        </w:rPr>
        <w:id w:val="1817683709"/>
        <w:placeholder>
          <w:docPart w:val="C585E72380324473A3FC3B7F52CBC42D"/>
        </w:placeholder>
      </w:sdtPr>
      <w:sdtEndPr>
        <w:rPr>
          <w:rFonts w:cstheme="minorBidi"/>
          <w:sz w:val="22"/>
          <w:szCs w:val="22"/>
        </w:rPr>
      </w:sdtEndPr>
      <w:sdtContent>
        <w:p w14:paraId="3A53A4E4" w14:textId="77777777" w:rsidR="0084589E" w:rsidRPr="004F19E9" w:rsidRDefault="0084589E" w:rsidP="0084589E">
          <w:pPr>
            <w:pStyle w:val="ListParagraph"/>
            <w:numPr>
              <w:ilvl w:val="1"/>
              <w:numId w:val="19"/>
            </w:numPr>
            <w:rPr>
              <w:rFonts w:ascii="Tw Cen MT" w:hAnsi="Tw Cen MT" w:cs="Times New Roman"/>
              <w:b/>
              <w:color w:val="0070C0"/>
              <w:sz w:val="24"/>
              <w:szCs w:val="24"/>
            </w:rPr>
          </w:pPr>
          <w:r w:rsidRPr="004F19E9">
            <w:rPr>
              <w:rFonts w:ascii="Tw Cen MT" w:hAnsi="Tw Cen MT" w:cs="Times New Roman"/>
              <w:color w:val="0070C0"/>
              <w:sz w:val="24"/>
              <w:szCs w:val="24"/>
            </w:rPr>
            <w:t xml:space="preserve">Amendments to this document may be made at a regular meeting by a two-thirds vote of all members. </w:t>
          </w:r>
        </w:p>
        <w:p w14:paraId="35E9A239" w14:textId="33207D05" w:rsidR="0084589E" w:rsidRPr="004F19E9" w:rsidRDefault="0084589E" w:rsidP="5643DC9E">
          <w:pPr>
            <w:pStyle w:val="ListParagraph"/>
            <w:numPr>
              <w:ilvl w:val="1"/>
              <w:numId w:val="19"/>
            </w:numPr>
            <w:rPr>
              <w:rFonts w:ascii="Tw Cen MT" w:hAnsi="Tw Cen MT" w:cs="Times New Roman"/>
              <w:b/>
              <w:bCs/>
              <w:color w:val="0070C0"/>
              <w:sz w:val="24"/>
              <w:szCs w:val="24"/>
            </w:rPr>
          </w:pPr>
          <w:r w:rsidRPr="5643DC9E">
            <w:rPr>
              <w:rFonts w:ascii="Tw Cen MT" w:hAnsi="Tw Cen MT" w:cs="Times New Roman"/>
              <w:color w:val="0070C0"/>
              <w:sz w:val="24"/>
              <w:szCs w:val="24"/>
            </w:rPr>
            <w:t>The Executive Board shall review and make recommendations for amendments prior to consideration by the membership.</w:t>
          </w:r>
        </w:p>
        <w:p w14:paraId="67A74A76" w14:textId="33207D05" w:rsidR="000B4F85" w:rsidRPr="000B4F85" w:rsidRDefault="0084589E" w:rsidP="5643DC9E">
          <w:pPr>
            <w:pStyle w:val="ListParagraph"/>
            <w:numPr>
              <w:ilvl w:val="1"/>
              <w:numId w:val="19"/>
            </w:numPr>
            <w:rPr>
              <w:rFonts w:ascii="Tw Cen MT" w:hAnsi="Tw Cen MT" w:cs="Times New Roman"/>
              <w:b/>
              <w:bCs/>
              <w:color w:val="0070C0"/>
            </w:rPr>
          </w:pPr>
          <w:r w:rsidRPr="5643DC9E">
            <w:rPr>
              <w:rFonts w:ascii="Tw Cen MT" w:hAnsi="Tw Cen MT" w:cs="Times New Roman"/>
              <w:color w:val="0070C0"/>
              <w:sz w:val="24"/>
              <w:szCs w:val="24"/>
            </w:rPr>
            <w:t>The proposed amendment(s) shall be submitted in writing to all members of the organization at least seven days before being voted upon.</w:t>
          </w:r>
        </w:p>
        <w:p w14:paraId="5F012957" w14:textId="156560E1" w:rsidR="0084589E" w:rsidRPr="000B4F85" w:rsidRDefault="000B4F85" w:rsidP="000B4F85">
          <w:pPr>
            <w:pStyle w:val="ListParagraph"/>
            <w:numPr>
              <w:ilvl w:val="1"/>
              <w:numId w:val="19"/>
            </w:numPr>
            <w:rPr>
              <w:rFonts w:ascii="Tw Cen MT" w:hAnsi="Tw Cen MT" w:cs="Times New Roman"/>
              <w:b/>
              <w:sz w:val="24"/>
              <w:szCs w:val="24"/>
            </w:rPr>
          </w:pPr>
          <w:r w:rsidRPr="004F19E9">
            <w:rPr>
              <w:rFonts w:ascii="Tw Cen MT" w:hAnsi="Tw Cen MT" w:cs="Times New Roman"/>
              <w:sz w:val="24"/>
              <w:szCs w:val="24"/>
            </w:rPr>
            <w:t xml:space="preserve">A copy of any amendments to this constitution must be uploaded to the </w:t>
          </w:r>
          <w:r>
            <w:rPr>
              <w:rFonts w:ascii="Tw Cen MT" w:hAnsi="Tw Cen MT" w:cs="Times New Roman"/>
              <w:sz w:val="24"/>
              <w:szCs w:val="24"/>
            </w:rPr>
            <w:t>RSO’s Mav Central</w:t>
          </w:r>
          <w:r w:rsidRPr="004F19E9">
            <w:rPr>
              <w:rFonts w:ascii="Tw Cen MT" w:hAnsi="Tw Cen MT" w:cs="Times New Roman"/>
              <w:sz w:val="24"/>
              <w:szCs w:val="24"/>
            </w:rPr>
            <w:t xml:space="preserve"> page within two weeks of adoption.</w:t>
          </w:r>
          <w:r w:rsidR="00B553C9" w:rsidRPr="000B4F85">
            <w:rPr>
              <w:rFonts w:ascii="Tw Cen MT" w:hAnsi="Tw Cen MT" w:cs="Times New Roman"/>
              <w:color w:val="0070C0"/>
              <w:sz w:val="24"/>
              <w:szCs w:val="24"/>
            </w:rPr>
            <w:br/>
          </w:r>
        </w:p>
        <w:p w14:paraId="4A9BD721" w14:textId="0B908AC4" w:rsidR="0084589E" w:rsidRPr="00B553C9" w:rsidRDefault="0084589E" w:rsidP="0084589E">
          <w:pPr>
            <w:pStyle w:val="ListParagraph"/>
            <w:ind w:left="1440"/>
            <w:rPr>
              <w:rFonts w:ascii="Tw Cen MT" w:hAnsi="Tw Cen MT" w:cs="Times New Roman"/>
              <w:color w:val="FF0000"/>
            </w:rPr>
          </w:pPr>
          <w:r w:rsidRPr="00B553C9">
            <w:rPr>
              <w:rFonts w:ascii="Tw Cen MT" w:hAnsi="Tw Cen MT" w:cs="Times New Roman"/>
              <w:color w:val="FF0000"/>
            </w:rPr>
            <w:t>How can this document be amended? Who can make amendments? When can amendments be made? Enter procedure above. It is recommended that no constitution should ever be amended by less than a two-thirds vote.</w:t>
          </w:r>
        </w:p>
        <w:p w14:paraId="43284025" w14:textId="74FAF883" w:rsidR="00B553C9" w:rsidRPr="004F19E9" w:rsidRDefault="005F0CD3" w:rsidP="0084589E">
          <w:pPr>
            <w:pStyle w:val="ListParagraph"/>
            <w:ind w:left="1440"/>
            <w:rPr>
              <w:rFonts w:ascii="Tw Cen MT" w:hAnsi="Tw Cen MT" w:cs="Times New Roman"/>
              <w:color w:val="FF0000"/>
              <w:sz w:val="24"/>
              <w:szCs w:val="24"/>
            </w:rPr>
          </w:pPr>
        </w:p>
      </w:sdtContent>
    </w:sdt>
    <w:p w14:paraId="178415A6" w14:textId="77777777" w:rsidR="008E3ADC" w:rsidRPr="004F19E9" w:rsidRDefault="008E3ADC" w:rsidP="00094FDB">
      <w:pPr>
        <w:pBdr>
          <w:bottom w:val="single" w:sz="12" w:space="1" w:color="auto"/>
        </w:pBdr>
        <w:jc w:val="center"/>
        <w:rPr>
          <w:rFonts w:ascii="Tw Cen MT" w:hAnsi="Tw Cen MT" w:cs="Times New Roman"/>
          <w:b/>
          <w:sz w:val="24"/>
          <w:szCs w:val="24"/>
        </w:rPr>
      </w:pPr>
    </w:p>
    <w:p w14:paraId="413F462A" w14:textId="7FC92344" w:rsidR="00094FDB" w:rsidRPr="004F19E9" w:rsidRDefault="00094FDB" w:rsidP="00094FDB">
      <w:pPr>
        <w:pBdr>
          <w:bottom w:val="single" w:sz="12" w:space="1" w:color="auto"/>
        </w:pBdr>
        <w:jc w:val="center"/>
        <w:rPr>
          <w:rFonts w:ascii="Tw Cen MT" w:hAnsi="Tw Cen MT" w:cs="Times New Roman"/>
          <w:b/>
          <w:sz w:val="24"/>
          <w:szCs w:val="24"/>
        </w:rPr>
      </w:pPr>
      <w:r w:rsidRPr="004F19E9">
        <w:rPr>
          <w:rFonts w:ascii="Tw Cen MT" w:hAnsi="Tw Cen MT" w:cs="Times New Roman"/>
          <w:b/>
          <w:sz w:val="24"/>
          <w:szCs w:val="24"/>
        </w:rPr>
        <w:lastRenderedPageBreak/>
        <w:t xml:space="preserve">Article </w:t>
      </w:r>
      <w:r w:rsidR="0084589E" w:rsidRPr="004F19E9">
        <w:rPr>
          <w:rFonts w:ascii="Tw Cen MT" w:hAnsi="Tw Cen MT" w:cs="Times New Roman"/>
          <w:b/>
          <w:sz w:val="24"/>
          <w:szCs w:val="24"/>
        </w:rPr>
        <w:t>IX</w:t>
      </w:r>
      <w:r w:rsidRPr="004F19E9">
        <w:rPr>
          <w:rFonts w:ascii="Tw Cen MT" w:hAnsi="Tw Cen MT" w:cs="Times New Roman"/>
          <w:b/>
          <w:sz w:val="24"/>
          <w:szCs w:val="24"/>
        </w:rPr>
        <w:t xml:space="preserve"> – </w:t>
      </w:r>
      <w:r w:rsidR="008549EF" w:rsidRPr="004F19E9">
        <w:rPr>
          <w:rFonts w:ascii="Tw Cen MT" w:hAnsi="Tw Cen MT" w:cs="Times New Roman"/>
          <w:b/>
          <w:sz w:val="24"/>
          <w:szCs w:val="24"/>
        </w:rPr>
        <w:t>Financial Statement</w:t>
      </w:r>
    </w:p>
    <w:p w14:paraId="5D301299" w14:textId="1C68C1AC" w:rsidR="00471EF5" w:rsidRDefault="00471EF5" w:rsidP="000B3860">
      <w:pPr>
        <w:pStyle w:val="ListParagraph"/>
        <w:numPr>
          <w:ilvl w:val="0"/>
          <w:numId w:val="10"/>
        </w:numPr>
        <w:rPr>
          <w:rFonts w:ascii="Tw Cen MT" w:hAnsi="Tw Cen MT" w:cs="Times New Roman"/>
          <w:b/>
          <w:sz w:val="24"/>
          <w:szCs w:val="24"/>
        </w:rPr>
      </w:pPr>
      <w:r>
        <w:rPr>
          <w:rFonts w:ascii="Tw Cen MT" w:hAnsi="Tw Cen MT" w:cs="Times New Roman"/>
          <w:b/>
          <w:sz w:val="24"/>
          <w:szCs w:val="24"/>
        </w:rPr>
        <w:t>Not-For-Profit Statement:</w:t>
      </w:r>
    </w:p>
    <w:p w14:paraId="11272C92" w14:textId="7EB0C759" w:rsidR="00471EF5" w:rsidRPr="00471EF5" w:rsidRDefault="00471EF5" w:rsidP="00471EF5">
      <w:pPr>
        <w:pStyle w:val="ListParagraph"/>
        <w:numPr>
          <w:ilvl w:val="1"/>
          <w:numId w:val="10"/>
        </w:numPr>
        <w:rPr>
          <w:rFonts w:ascii="Tw Cen MT" w:hAnsi="Tw Cen MT" w:cs="Times New Roman"/>
          <w:bCs/>
          <w:sz w:val="24"/>
          <w:szCs w:val="24"/>
        </w:rPr>
      </w:pPr>
      <w:r w:rsidRPr="00471EF5">
        <w:rPr>
          <w:rFonts w:ascii="Tw Cen MT" w:hAnsi="Tw Cen MT" w:cs="Times New Roman"/>
          <w:bCs/>
          <w:sz w:val="24"/>
          <w:szCs w:val="24"/>
        </w:rPr>
        <w:t xml:space="preserve">This organization is a not-for-profit organization. Any funds obtained through fundraising or other means </w:t>
      </w:r>
      <w:r w:rsidR="0017604E">
        <w:rPr>
          <w:rFonts w:ascii="Tw Cen MT" w:hAnsi="Tw Cen MT" w:cs="Times New Roman"/>
          <w:bCs/>
          <w:sz w:val="24"/>
          <w:szCs w:val="24"/>
        </w:rPr>
        <w:t>cannot benefit an individual.</w:t>
      </w:r>
    </w:p>
    <w:p w14:paraId="11EE0B97" w14:textId="5C0A45DE" w:rsidR="000B3860" w:rsidRPr="004F19E9" w:rsidRDefault="000B3860" w:rsidP="000B3860">
      <w:pPr>
        <w:pStyle w:val="ListParagraph"/>
        <w:numPr>
          <w:ilvl w:val="0"/>
          <w:numId w:val="10"/>
        </w:numPr>
        <w:rPr>
          <w:rFonts w:ascii="Tw Cen MT" w:hAnsi="Tw Cen MT" w:cs="Times New Roman"/>
          <w:b/>
          <w:sz w:val="24"/>
          <w:szCs w:val="24"/>
        </w:rPr>
      </w:pPr>
      <w:r w:rsidRPr="004F19E9">
        <w:rPr>
          <w:rFonts w:ascii="Tw Cen MT" w:hAnsi="Tw Cen MT" w:cs="Times New Roman"/>
          <w:b/>
          <w:sz w:val="24"/>
          <w:szCs w:val="24"/>
        </w:rPr>
        <w:t xml:space="preserve">Funding </w:t>
      </w:r>
    </w:p>
    <w:sdt>
      <w:sdtPr>
        <w:rPr>
          <w:rFonts w:ascii="Tw Cen MT" w:hAnsi="Tw Cen MT" w:cs="Times New Roman"/>
          <w:sz w:val="24"/>
          <w:szCs w:val="24"/>
        </w:rPr>
        <w:id w:val="167918950"/>
        <w:placeholder>
          <w:docPart w:val="DefaultPlaceholder_-1854013440"/>
        </w:placeholder>
      </w:sdtPr>
      <w:sdtEndPr>
        <w:rPr>
          <w:rFonts w:cstheme="minorBidi"/>
          <w:color w:val="0070C0"/>
          <w:sz w:val="22"/>
          <w:szCs w:val="22"/>
        </w:rPr>
      </w:sdtEndPr>
      <w:sdtContent>
        <w:sdt>
          <w:sdtPr>
            <w:rPr>
              <w:rFonts w:ascii="Tw Cen MT" w:hAnsi="Tw Cen MT" w:cs="Times New Roman"/>
              <w:sz w:val="24"/>
              <w:szCs w:val="24"/>
            </w:rPr>
            <w:id w:val="-724063031"/>
            <w:placeholder>
              <w:docPart w:val="B9F5524135314185BECB65F6B861D313"/>
            </w:placeholder>
          </w:sdtPr>
          <w:sdtEndPr>
            <w:rPr>
              <w:color w:val="FF0000"/>
              <w:sz w:val="22"/>
              <w:szCs w:val="22"/>
            </w:rPr>
          </w:sdtEndPr>
          <w:sdtContent>
            <w:p w14:paraId="76718952" w14:textId="3D4A2D9F" w:rsidR="00BC1BB1" w:rsidRPr="00B553C9" w:rsidRDefault="00BC1BB1" w:rsidP="00BC1BB1">
              <w:pPr>
                <w:pStyle w:val="ListParagraph"/>
                <w:numPr>
                  <w:ilvl w:val="1"/>
                  <w:numId w:val="10"/>
                </w:numPr>
                <w:rPr>
                  <w:rFonts w:ascii="Tw Cen MT" w:hAnsi="Tw Cen MT" w:cs="Times New Roman"/>
                  <w:color w:val="0070C0"/>
                </w:rPr>
              </w:pPr>
              <w:r w:rsidRPr="004F19E9">
                <w:rPr>
                  <w:rFonts w:ascii="Tw Cen MT" w:hAnsi="Tw Cen MT" w:cs="Times New Roman"/>
                  <w:sz w:val="24"/>
                  <w:szCs w:val="24"/>
                </w:rPr>
                <w:t xml:space="preserve">Funding for </w:t>
              </w:r>
              <w:r w:rsidR="00DB2DCD" w:rsidRPr="004F19E9">
                <w:rPr>
                  <w:rFonts w:ascii="Tw Cen MT" w:hAnsi="Tw Cen MT" w:cs="Times New Roman"/>
                  <w:sz w:val="24"/>
                  <w:szCs w:val="24"/>
                </w:rPr>
                <w:t xml:space="preserve">the </w:t>
              </w:r>
              <w:r w:rsidR="00246D14">
                <w:rPr>
                  <w:rFonts w:ascii="Tw Cen MT" w:hAnsi="Tw Cen MT" w:cs="Times New Roman"/>
                  <w:color w:val="0070C0"/>
                  <w:sz w:val="24"/>
                  <w:szCs w:val="24"/>
                </w:rPr>
                <w:t>Maverick Involvement Team</w:t>
              </w:r>
              <w:r w:rsidR="00246D14" w:rsidRPr="004F19E9">
                <w:rPr>
                  <w:rFonts w:ascii="Tw Cen MT" w:hAnsi="Tw Cen MT" w:cs="Times New Roman"/>
                  <w:sz w:val="24"/>
                  <w:szCs w:val="24"/>
                </w:rPr>
                <w:t xml:space="preserve"> </w:t>
              </w:r>
              <w:r w:rsidRPr="004F19E9">
                <w:rPr>
                  <w:rFonts w:ascii="Tw Cen MT" w:hAnsi="Tw Cen MT" w:cs="Times New Roman"/>
                  <w:sz w:val="24"/>
                  <w:szCs w:val="24"/>
                </w:rPr>
                <w:t xml:space="preserve">will come </w:t>
              </w:r>
              <w:r w:rsidRPr="004F19E9">
                <w:rPr>
                  <w:rFonts w:ascii="Tw Cen MT" w:hAnsi="Tw Cen MT" w:cs="Times New Roman"/>
                  <w:color w:val="0070C0"/>
                  <w:sz w:val="24"/>
                  <w:szCs w:val="24"/>
                </w:rPr>
                <w:t>from dues, fundraising events, and donations.</w:t>
              </w:r>
              <w:r w:rsidR="00B553C9">
                <w:rPr>
                  <w:rFonts w:ascii="Tw Cen MT" w:hAnsi="Tw Cen MT" w:cs="Times New Roman"/>
                  <w:color w:val="0070C0"/>
                  <w:sz w:val="24"/>
                  <w:szCs w:val="24"/>
                </w:rPr>
                <w:br/>
              </w:r>
              <w:r w:rsidRPr="004F19E9">
                <w:rPr>
                  <w:rFonts w:ascii="Tw Cen MT" w:hAnsi="Tw Cen MT" w:cs="Times New Roman"/>
                  <w:color w:val="0070C0"/>
                  <w:sz w:val="24"/>
                  <w:szCs w:val="24"/>
                </w:rPr>
                <w:br/>
              </w:r>
              <w:r w:rsidRPr="00B553C9">
                <w:rPr>
                  <w:rFonts w:ascii="Tw Cen MT" w:hAnsi="Tw Cen MT" w:cs="Times New Roman"/>
                  <w:color w:val="FF0000"/>
                </w:rPr>
                <w:t>How will your organization raise money? Note that Student Government does not directly fund RSOs; any money raised by the organization must come from other sources.</w:t>
              </w:r>
              <w:r w:rsidRPr="00B553C9">
                <w:rPr>
                  <w:rFonts w:ascii="Tw Cen MT" w:hAnsi="Tw Cen MT" w:cs="Times New Roman"/>
                  <w:color w:val="FF0000"/>
                </w:rPr>
                <w:br/>
              </w:r>
              <w:r w:rsidRPr="00B553C9">
                <w:rPr>
                  <w:rFonts w:ascii="Tw Cen MT" w:hAnsi="Tw Cen MT" w:cs="Times New Roman"/>
                  <w:b/>
                  <w:bCs/>
                  <w:color w:val="FF0000"/>
                </w:rPr>
                <w:t>* If your organization receives funding from a department (</w:t>
              </w:r>
              <w:r w:rsidR="009B352C" w:rsidRPr="00B553C9">
                <w:rPr>
                  <w:rFonts w:ascii="Tw Cen MT" w:hAnsi="Tw Cen MT" w:cs="Times New Roman"/>
                  <w:b/>
                  <w:bCs/>
                  <w:color w:val="FF0000"/>
                </w:rPr>
                <w:t>C</w:t>
              </w:r>
              <w:r w:rsidRPr="00B553C9">
                <w:rPr>
                  <w:rFonts w:ascii="Tw Cen MT" w:hAnsi="Tw Cen MT" w:cs="Times New Roman"/>
                  <w:b/>
                  <w:bCs/>
                  <w:color w:val="FF0000"/>
                </w:rPr>
                <w:t xml:space="preserve">ampus </w:t>
              </w:r>
              <w:r w:rsidR="009B352C" w:rsidRPr="00B553C9">
                <w:rPr>
                  <w:rFonts w:ascii="Tw Cen MT" w:hAnsi="Tw Cen MT" w:cs="Times New Roman"/>
                  <w:b/>
                  <w:bCs/>
                  <w:color w:val="FF0000"/>
                </w:rPr>
                <w:t>R</w:t>
              </w:r>
              <w:r w:rsidRPr="00B553C9">
                <w:rPr>
                  <w:rFonts w:ascii="Tw Cen MT" w:hAnsi="Tw Cen MT" w:cs="Times New Roman"/>
                  <w:b/>
                  <w:bCs/>
                  <w:color w:val="FF0000"/>
                </w:rPr>
                <w:t xml:space="preserve">ec, </w:t>
              </w:r>
              <w:r w:rsidR="009B352C" w:rsidRPr="00B553C9">
                <w:rPr>
                  <w:rFonts w:ascii="Tw Cen MT" w:hAnsi="Tw Cen MT" w:cs="Times New Roman"/>
                  <w:b/>
                  <w:bCs/>
                  <w:color w:val="FF0000"/>
                </w:rPr>
                <w:t>M</w:t>
              </w:r>
              <w:r w:rsidRPr="00B553C9">
                <w:rPr>
                  <w:rFonts w:ascii="Tw Cen MT" w:hAnsi="Tw Cen MT" w:cs="Times New Roman"/>
                  <w:b/>
                  <w:bCs/>
                  <w:color w:val="FF0000"/>
                </w:rPr>
                <w:t xml:space="preserve">ulticultural </w:t>
              </w:r>
              <w:r w:rsidR="009B352C" w:rsidRPr="00B553C9">
                <w:rPr>
                  <w:rFonts w:ascii="Tw Cen MT" w:hAnsi="Tw Cen MT" w:cs="Times New Roman"/>
                  <w:b/>
                  <w:bCs/>
                  <w:color w:val="FF0000"/>
                </w:rPr>
                <w:t>C</w:t>
              </w:r>
              <w:r w:rsidRPr="00B553C9">
                <w:rPr>
                  <w:rFonts w:ascii="Tw Cen MT" w:hAnsi="Tw Cen MT" w:cs="Times New Roman"/>
                  <w:b/>
                  <w:bCs/>
                  <w:color w:val="FF0000"/>
                </w:rPr>
                <w:t xml:space="preserve">enter, </w:t>
              </w:r>
              <w:r w:rsidR="009B352C" w:rsidRPr="00B553C9">
                <w:rPr>
                  <w:rFonts w:ascii="Tw Cen MT" w:hAnsi="Tw Cen MT" w:cs="Times New Roman"/>
                  <w:b/>
                  <w:bCs/>
                  <w:color w:val="FF0000"/>
                </w:rPr>
                <w:t>I</w:t>
              </w:r>
              <w:r w:rsidRPr="00B553C9">
                <w:rPr>
                  <w:rFonts w:ascii="Tw Cen MT" w:hAnsi="Tw Cen MT" w:cs="Times New Roman"/>
                  <w:b/>
                  <w:bCs/>
                  <w:color w:val="FF0000"/>
                </w:rPr>
                <w:t xml:space="preserve">nternational </w:t>
              </w:r>
              <w:r w:rsidR="009B352C" w:rsidRPr="00B553C9">
                <w:rPr>
                  <w:rFonts w:ascii="Tw Cen MT" w:hAnsi="Tw Cen MT" w:cs="Times New Roman"/>
                  <w:b/>
                  <w:bCs/>
                  <w:color w:val="FF0000"/>
                </w:rPr>
                <w:t>Student Association</w:t>
              </w:r>
              <w:r w:rsidRPr="00B553C9">
                <w:rPr>
                  <w:rFonts w:ascii="Tw Cen MT" w:hAnsi="Tw Cen MT" w:cs="Times New Roman"/>
                  <w:b/>
                  <w:bCs/>
                  <w:color w:val="FF0000"/>
                </w:rPr>
                <w:t>, academic department, etc.) you should note that here.</w:t>
              </w:r>
              <w:r w:rsidR="00B553C9">
                <w:rPr>
                  <w:rFonts w:ascii="Tw Cen MT" w:hAnsi="Tw Cen MT" w:cs="Times New Roman"/>
                  <w:b/>
                  <w:bCs/>
                  <w:color w:val="FF0000"/>
                </w:rPr>
                <w:br/>
              </w:r>
            </w:p>
            <w:p w14:paraId="7F4D2BA0" w14:textId="61489C67" w:rsidR="00BC1BB1" w:rsidRPr="004F19E9" w:rsidRDefault="00BC1BB1" w:rsidP="00BC1BB1">
              <w:pPr>
                <w:pStyle w:val="ListParagraph"/>
                <w:numPr>
                  <w:ilvl w:val="1"/>
                  <w:numId w:val="10"/>
                </w:numPr>
                <w:rPr>
                  <w:rFonts w:ascii="Tw Cen MT" w:hAnsi="Tw Cen MT" w:cs="Times New Roman"/>
                  <w:color w:val="0070C0"/>
                  <w:sz w:val="24"/>
                  <w:szCs w:val="24"/>
                </w:rPr>
              </w:pPr>
              <w:r w:rsidRPr="004F19E9">
                <w:rPr>
                  <w:rFonts w:ascii="Tw Cen MT" w:hAnsi="Tw Cen MT" w:cs="Times New Roman"/>
                  <w:color w:val="0070C0"/>
                  <w:sz w:val="24"/>
                  <w:szCs w:val="24"/>
                </w:rPr>
                <w:t xml:space="preserve">The dues for members of the </w:t>
              </w:r>
              <w:r w:rsidR="00246D14">
                <w:rPr>
                  <w:rFonts w:ascii="Tw Cen MT" w:hAnsi="Tw Cen MT" w:cs="Times New Roman"/>
                  <w:color w:val="0070C0"/>
                  <w:sz w:val="24"/>
                  <w:szCs w:val="24"/>
                </w:rPr>
                <w:t>Maverick Involvement Team</w:t>
              </w:r>
              <w:r w:rsidR="00246D14" w:rsidRPr="004F19E9">
                <w:rPr>
                  <w:rFonts w:ascii="Tw Cen MT" w:hAnsi="Tw Cen MT" w:cs="Times New Roman"/>
                  <w:color w:val="0070C0"/>
                  <w:sz w:val="24"/>
                  <w:szCs w:val="24"/>
                </w:rPr>
                <w:t xml:space="preserve"> </w:t>
              </w:r>
              <w:r w:rsidRPr="004F19E9">
                <w:rPr>
                  <w:rFonts w:ascii="Tw Cen MT" w:hAnsi="Tw Cen MT" w:cs="Times New Roman"/>
                  <w:color w:val="0070C0"/>
                  <w:sz w:val="24"/>
                  <w:szCs w:val="24"/>
                </w:rPr>
                <w:t>shall be no more than ten dollars a semester to be collected by the second meeting after the Involvement Fair</w:t>
              </w:r>
              <w:r w:rsidR="00B553C9">
                <w:rPr>
                  <w:rFonts w:ascii="Tw Cen MT" w:hAnsi="Tw Cen MT" w:cs="Times New Roman"/>
                  <w:color w:val="0070C0"/>
                  <w:sz w:val="24"/>
                  <w:szCs w:val="24"/>
                </w:rPr>
                <w:t>.</w:t>
              </w:r>
              <w:r w:rsidR="00B553C9">
                <w:rPr>
                  <w:rFonts w:ascii="Tw Cen MT" w:hAnsi="Tw Cen MT" w:cs="Times New Roman"/>
                  <w:color w:val="0070C0"/>
                  <w:sz w:val="24"/>
                  <w:szCs w:val="24"/>
                </w:rPr>
                <w:br/>
              </w:r>
              <w:r w:rsidRPr="004F19E9">
                <w:rPr>
                  <w:rFonts w:ascii="Tw Cen MT" w:hAnsi="Tw Cen MT" w:cs="Times New Roman"/>
                  <w:color w:val="0070C0"/>
                  <w:sz w:val="24"/>
                  <w:szCs w:val="24"/>
                </w:rPr>
                <w:t xml:space="preserve"> </w:t>
              </w:r>
            </w:p>
            <w:p w14:paraId="70BF8B3A" w14:textId="4FC8BB52" w:rsidR="00BC1BB1" w:rsidRPr="00B553C9" w:rsidRDefault="00BC1BB1" w:rsidP="00BC1BB1">
              <w:pPr>
                <w:pStyle w:val="ListParagraph"/>
                <w:ind w:left="1440"/>
                <w:rPr>
                  <w:rFonts w:ascii="Tw Cen MT" w:hAnsi="Tw Cen MT" w:cs="Times New Roman"/>
                  <w:color w:val="FF0000"/>
                </w:rPr>
              </w:pPr>
              <w:r w:rsidRPr="00B553C9">
                <w:rPr>
                  <w:rFonts w:ascii="Tw Cen MT" w:hAnsi="Tw Cen MT" w:cs="Times New Roman"/>
                  <w:color w:val="FF0000"/>
                </w:rPr>
                <w:t>Will your organization collect dues? How much? What can they be spent on? Who determines how much are dues? Enter above.</w:t>
              </w:r>
              <w:r w:rsidR="00442E1E">
                <w:rPr>
                  <w:rFonts w:ascii="Tw Cen MT" w:hAnsi="Tw Cen MT" w:cs="Times New Roman"/>
                  <w:color w:val="FF0000"/>
                </w:rPr>
                <w:t xml:space="preserve"> Delete “b” if not applicable.</w:t>
              </w:r>
              <w:r w:rsidR="00B553C9">
                <w:rPr>
                  <w:rFonts w:ascii="Tw Cen MT" w:hAnsi="Tw Cen MT" w:cs="Times New Roman"/>
                  <w:color w:val="FF0000"/>
                </w:rPr>
                <w:br/>
              </w:r>
            </w:p>
          </w:sdtContent>
        </w:sdt>
        <w:p w14:paraId="743F5474" w14:textId="786EFBC5" w:rsidR="00D31F9D" w:rsidRPr="004F19E9" w:rsidRDefault="000B3860" w:rsidP="00471EF5">
          <w:pPr>
            <w:pStyle w:val="ListParagraph"/>
            <w:numPr>
              <w:ilvl w:val="1"/>
              <w:numId w:val="10"/>
            </w:numPr>
            <w:rPr>
              <w:rFonts w:ascii="Tw Cen MT" w:hAnsi="Tw Cen MT" w:cs="Times New Roman"/>
              <w:b/>
              <w:color w:val="0070C0"/>
              <w:sz w:val="24"/>
              <w:szCs w:val="24"/>
            </w:rPr>
          </w:pPr>
          <w:r w:rsidRPr="004F19E9">
            <w:rPr>
              <w:rFonts w:ascii="Tw Cen MT" w:hAnsi="Tw Cen MT" w:cs="Times New Roman"/>
              <w:color w:val="0070C0"/>
              <w:sz w:val="24"/>
              <w:szCs w:val="24"/>
            </w:rPr>
            <w:t xml:space="preserve">The </w:t>
          </w:r>
          <w:r w:rsidR="00246D14">
            <w:rPr>
              <w:rFonts w:ascii="Tw Cen MT" w:hAnsi="Tw Cen MT" w:cs="Times New Roman"/>
              <w:color w:val="0070C0"/>
              <w:sz w:val="24"/>
              <w:szCs w:val="24"/>
            </w:rPr>
            <w:t>Maverick Involvement Team</w:t>
          </w:r>
          <w:r w:rsidR="00246D14" w:rsidRPr="004F19E9">
            <w:rPr>
              <w:rFonts w:ascii="Tw Cen MT" w:hAnsi="Tw Cen MT" w:cs="Times New Roman"/>
              <w:color w:val="0070C0"/>
              <w:sz w:val="24"/>
              <w:szCs w:val="24"/>
            </w:rPr>
            <w:t xml:space="preserve"> </w:t>
          </w:r>
          <w:r w:rsidRPr="004F19E9">
            <w:rPr>
              <w:rFonts w:ascii="Tw Cen MT" w:hAnsi="Tw Cen MT" w:cs="Times New Roman"/>
              <w:color w:val="0070C0"/>
              <w:sz w:val="24"/>
              <w:szCs w:val="24"/>
            </w:rPr>
            <w:t>will also hold fundraisers at a minimum of once a semester to bring in additional funding on top of dues to be used to further our mission</w:t>
          </w:r>
          <w:r w:rsidR="00B553C9">
            <w:rPr>
              <w:rFonts w:ascii="Tw Cen MT" w:hAnsi="Tw Cen MT" w:cs="Times New Roman"/>
              <w:color w:val="0070C0"/>
              <w:sz w:val="24"/>
              <w:szCs w:val="24"/>
            </w:rPr>
            <w:t>.</w:t>
          </w:r>
          <w:r w:rsidR="00B553C9">
            <w:rPr>
              <w:rFonts w:ascii="Tw Cen MT" w:hAnsi="Tw Cen MT" w:cs="Times New Roman"/>
              <w:color w:val="0070C0"/>
              <w:sz w:val="24"/>
              <w:szCs w:val="24"/>
            </w:rPr>
            <w:br/>
          </w:r>
        </w:p>
        <w:p w14:paraId="279DF00C" w14:textId="7D4939C9" w:rsidR="000B3860" w:rsidRPr="004F19E9" w:rsidRDefault="00D31F9D" w:rsidP="00BC1BB1">
          <w:pPr>
            <w:pStyle w:val="ListParagraph"/>
            <w:ind w:left="1440"/>
            <w:rPr>
              <w:rFonts w:ascii="Tw Cen MT" w:hAnsi="Tw Cen MT" w:cs="Times New Roman"/>
              <w:color w:val="FF0000"/>
              <w:sz w:val="24"/>
              <w:szCs w:val="24"/>
            </w:rPr>
          </w:pPr>
          <w:r w:rsidRPr="00B553C9">
            <w:rPr>
              <w:rFonts w:ascii="Tw Cen MT" w:hAnsi="Tw Cen MT" w:cs="Times New Roman"/>
              <w:color w:val="FF0000"/>
            </w:rPr>
            <w:t>Will your organization fundraise? How often</w:t>
          </w:r>
          <w:r w:rsidR="00BC1BB1" w:rsidRPr="00B553C9">
            <w:rPr>
              <w:rFonts w:ascii="Tw Cen MT" w:hAnsi="Tw Cen MT" w:cs="Times New Roman"/>
              <w:color w:val="FF0000"/>
            </w:rPr>
            <w:t xml:space="preserve">? </w:t>
          </w:r>
          <w:r w:rsidRPr="00B553C9">
            <w:rPr>
              <w:rFonts w:ascii="Tw Cen MT" w:hAnsi="Tw Cen MT" w:cs="Times New Roman"/>
              <w:color w:val="FF0000"/>
            </w:rPr>
            <w:t xml:space="preserve">Enter above. </w:t>
          </w:r>
          <w:r w:rsidR="00442E1E">
            <w:rPr>
              <w:rFonts w:ascii="Tw Cen MT" w:hAnsi="Tw Cen MT" w:cs="Times New Roman"/>
              <w:color w:val="FF0000"/>
            </w:rPr>
            <w:t>Delete “c” if not applicable.</w:t>
          </w:r>
          <w:r w:rsidR="00B553C9">
            <w:rPr>
              <w:rFonts w:ascii="Tw Cen MT" w:hAnsi="Tw Cen MT" w:cs="Times New Roman"/>
              <w:color w:val="FF0000"/>
            </w:rPr>
            <w:br/>
          </w:r>
        </w:p>
      </w:sdtContent>
    </w:sdt>
    <w:p w14:paraId="65116F5D" w14:textId="01267A68" w:rsidR="00BC1BB1" w:rsidRPr="004F19E9" w:rsidRDefault="00BC1BB1" w:rsidP="000B3860">
      <w:pPr>
        <w:pStyle w:val="ListParagraph"/>
        <w:numPr>
          <w:ilvl w:val="0"/>
          <w:numId w:val="10"/>
        </w:numPr>
        <w:rPr>
          <w:rFonts w:ascii="Tw Cen MT" w:hAnsi="Tw Cen MT" w:cs="Times New Roman"/>
          <w:b/>
          <w:sz w:val="24"/>
          <w:szCs w:val="24"/>
        </w:rPr>
      </w:pPr>
      <w:r w:rsidRPr="004F19E9">
        <w:rPr>
          <w:rFonts w:ascii="Tw Cen MT" w:hAnsi="Tw Cen MT" w:cs="Times New Roman"/>
          <w:b/>
          <w:sz w:val="24"/>
          <w:szCs w:val="24"/>
        </w:rPr>
        <w:t>Expenditure of Funds</w:t>
      </w:r>
    </w:p>
    <w:p w14:paraId="3C32AB38" w14:textId="34D7D568" w:rsidR="00BC1BB1" w:rsidRPr="004F19E9" w:rsidRDefault="00BC1BB1" w:rsidP="00BC1BB1">
      <w:pPr>
        <w:pStyle w:val="ListParagraph"/>
        <w:numPr>
          <w:ilvl w:val="1"/>
          <w:numId w:val="10"/>
        </w:numPr>
        <w:rPr>
          <w:rFonts w:ascii="Tw Cen MT" w:hAnsi="Tw Cen MT" w:cs="Times New Roman"/>
          <w:bCs/>
          <w:color w:val="0070C0"/>
        </w:rPr>
      </w:pPr>
      <w:r w:rsidRPr="004F19E9">
        <w:rPr>
          <w:rFonts w:ascii="Tw Cen MT" w:hAnsi="Tw Cen MT" w:cs="Times New Roman"/>
          <w:bCs/>
        </w:rPr>
        <w:t xml:space="preserve">All funds are to be deposited with and expended through </w:t>
      </w:r>
      <w:r w:rsidRPr="004F19E9">
        <w:rPr>
          <w:rFonts w:ascii="Tw Cen MT" w:hAnsi="Tw Cen MT" w:cs="Times New Roman"/>
          <w:bCs/>
          <w:color w:val="0070C0"/>
        </w:rPr>
        <w:t>the M</w:t>
      </w:r>
      <w:r w:rsidR="00246D14">
        <w:rPr>
          <w:rFonts w:ascii="Tw Cen MT" w:hAnsi="Tw Cen MT" w:cs="Times New Roman"/>
          <w:bCs/>
          <w:color w:val="0070C0"/>
        </w:rPr>
        <w:t>N</w:t>
      </w:r>
      <w:r w:rsidRPr="004F19E9">
        <w:rPr>
          <w:rFonts w:ascii="Tw Cen MT" w:hAnsi="Tw Cen MT" w:cs="Times New Roman"/>
          <w:bCs/>
          <w:color w:val="0070C0"/>
        </w:rPr>
        <w:t>SU, Mankato Business Office or by an authorized checking account at a local bank.</w:t>
      </w:r>
      <w:r w:rsidRPr="004F19E9">
        <w:rPr>
          <w:rFonts w:ascii="Tw Cen MT" w:hAnsi="Tw Cen MT" w:cs="Times New Roman"/>
          <w:bCs/>
          <w:color w:val="0070C0"/>
        </w:rPr>
        <w:br/>
      </w:r>
      <w:r w:rsidR="00B553C9">
        <w:rPr>
          <w:rFonts w:ascii="Tw Cen MT" w:hAnsi="Tw Cen MT" w:cs="Times New Roman"/>
          <w:bCs/>
          <w:color w:val="FF0000"/>
        </w:rPr>
        <w:br/>
      </w:r>
      <w:r w:rsidRPr="004F19E9">
        <w:rPr>
          <w:rFonts w:ascii="Tw Cen MT" w:hAnsi="Tw Cen MT" w:cs="Times New Roman"/>
          <w:bCs/>
          <w:color w:val="FF0000"/>
        </w:rPr>
        <w:t>List where the funds for the organization will be stored.</w:t>
      </w:r>
      <w:r w:rsidR="00246D14">
        <w:rPr>
          <w:rFonts w:ascii="Tw Cen MT" w:hAnsi="Tw Cen MT" w:cs="Times New Roman"/>
          <w:bCs/>
          <w:color w:val="FF0000"/>
        </w:rPr>
        <w:t xml:space="preserve"> If you have both on- and off-campus accounts list them both. Include off-campus bank information</w:t>
      </w:r>
      <w:r w:rsidR="00442E1E">
        <w:rPr>
          <w:rFonts w:ascii="Tw Cen MT" w:hAnsi="Tw Cen MT" w:cs="Times New Roman"/>
          <w:bCs/>
          <w:color w:val="FF0000"/>
        </w:rPr>
        <w:t xml:space="preserve"> (bank name, branch, etc.)</w:t>
      </w:r>
      <w:r w:rsidR="00246D14">
        <w:rPr>
          <w:rFonts w:ascii="Tw Cen MT" w:hAnsi="Tw Cen MT" w:cs="Times New Roman"/>
          <w:bCs/>
          <w:color w:val="FF0000"/>
        </w:rPr>
        <w:t>. If you know your on-campus account number, list it here.</w:t>
      </w:r>
      <w:r w:rsidRPr="004F19E9">
        <w:rPr>
          <w:rFonts w:ascii="Tw Cen MT" w:hAnsi="Tw Cen MT" w:cs="Times New Roman"/>
          <w:bCs/>
          <w:color w:val="FF0000"/>
        </w:rPr>
        <w:t xml:space="preserve"> </w:t>
      </w:r>
      <w:r w:rsidR="00B553C9">
        <w:rPr>
          <w:rFonts w:ascii="Tw Cen MT" w:hAnsi="Tw Cen MT" w:cs="Times New Roman"/>
          <w:bCs/>
          <w:color w:val="FF0000"/>
        </w:rPr>
        <w:br/>
      </w:r>
    </w:p>
    <w:p w14:paraId="286567DA" w14:textId="061D0BA7" w:rsidR="00BC1BB1" w:rsidRPr="004F19E9" w:rsidRDefault="00BC1BB1" w:rsidP="00BC1BB1">
      <w:pPr>
        <w:pStyle w:val="ListParagraph"/>
        <w:numPr>
          <w:ilvl w:val="1"/>
          <w:numId w:val="10"/>
        </w:numPr>
        <w:rPr>
          <w:rFonts w:ascii="Tw Cen MT" w:hAnsi="Tw Cen MT" w:cs="Times New Roman"/>
          <w:bCs/>
          <w:iCs/>
          <w:color w:val="0070C0"/>
        </w:rPr>
      </w:pPr>
      <w:r w:rsidRPr="004F19E9">
        <w:rPr>
          <w:rFonts w:ascii="Tw Cen MT" w:hAnsi="Tw Cen MT" w:cs="Times New Roman"/>
          <w:bCs/>
          <w:iCs/>
          <w:lang w:bidi="en-US"/>
        </w:rPr>
        <w:t>Funds shall be expended upon</w:t>
      </w:r>
      <w:r w:rsidRPr="004F19E9">
        <w:rPr>
          <w:rFonts w:ascii="Tw Cen MT" w:hAnsi="Tw Cen MT" w:cs="Times New Roman"/>
          <w:bCs/>
          <w:iCs/>
          <w:color w:val="0070C0"/>
          <w:lang w:bidi="en-US"/>
        </w:rPr>
        <w:t xml:space="preserve"> the authorization of the organization by a majority vote of those present or in case of an emergency, expenditure upon the authorization of the Executive Board and the approval of the Advisor.</w:t>
      </w:r>
      <w:r w:rsidR="00B553C9">
        <w:rPr>
          <w:rFonts w:ascii="Tw Cen MT" w:hAnsi="Tw Cen MT" w:cs="Times New Roman"/>
          <w:bCs/>
          <w:iCs/>
          <w:color w:val="0070C0"/>
          <w:lang w:bidi="en-US"/>
        </w:rPr>
        <w:br/>
      </w:r>
      <w:r w:rsidRPr="004F19E9">
        <w:rPr>
          <w:rFonts w:ascii="Tw Cen MT" w:hAnsi="Tw Cen MT" w:cs="Times New Roman"/>
          <w:bCs/>
          <w:iCs/>
          <w:color w:val="0070C0"/>
          <w:lang w:bidi="en-US"/>
        </w:rPr>
        <w:br/>
      </w:r>
      <w:r w:rsidRPr="004F19E9">
        <w:rPr>
          <w:rFonts w:ascii="Tw Cen MT" w:hAnsi="Tw Cen MT" w:cs="Times New Roman"/>
          <w:bCs/>
          <w:iCs/>
          <w:color w:val="FF0000"/>
          <w:lang w:bidi="en-US"/>
        </w:rPr>
        <w:t>If the funds are stored in an account at a local bank, it is recommended that the account is set up to require two signatures, coming from the President, Treasurer, and/or Advisor.</w:t>
      </w:r>
      <w:r w:rsidR="00246D14">
        <w:rPr>
          <w:rFonts w:ascii="Tw Cen MT" w:hAnsi="Tw Cen MT" w:cs="Times New Roman"/>
          <w:bCs/>
          <w:iCs/>
          <w:color w:val="FF0000"/>
          <w:lang w:bidi="en-US"/>
        </w:rPr>
        <w:t xml:space="preserve"> Ensure that you regularly update </w:t>
      </w:r>
      <w:r w:rsidR="00442E1E">
        <w:rPr>
          <w:rFonts w:ascii="Tw Cen MT" w:hAnsi="Tw Cen MT" w:cs="Times New Roman"/>
          <w:bCs/>
          <w:iCs/>
          <w:color w:val="FF0000"/>
          <w:lang w:bidi="en-US"/>
        </w:rPr>
        <w:t xml:space="preserve">with the bank </w:t>
      </w:r>
      <w:r w:rsidR="00246D14">
        <w:rPr>
          <w:rFonts w:ascii="Tw Cen MT" w:hAnsi="Tw Cen MT" w:cs="Times New Roman"/>
          <w:bCs/>
          <w:iCs/>
          <w:color w:val="FF0000"/>
          <w:lang w:bidi="en-US"/>
        </w:rPr>
        <w:t xml:space="preserve">who has access to your off-campus account. The Student Activities office </w:t>
      </w:r>
      <w:r w:rsidR="00246D14" w:rsidRPr="00246D14">
        <w:rPr>
          <w:rFonts w:ascii="Tw Cen MT" w:hAnsi="Tw Cen MT" w:cs="Times New Roman"/>
          <w:b/>
          <w:iCs/>
          <w:color w:val="FF0000"/>
          <w:lang w:bidi="en-US"/>
        </w:rPr>
        <w:t>CANNOT</w:t>
      </w:r>
      <w:r w:rsidR="00246D14">
        <w:rPr>
          <w:rFonts w:ascii="Tw Cen MT" w:hAnsi="Tw Cen MT" w:cs="Times New Roman"/>
          <w:bCs/>
          <w:iCs/>
          <w:color w:val="FF0000"/>
          <w:lang w:bidi="en-US"/>
        </w:rPr>
        <w:t xml:space="preserve"> assist with your off-campus account.</w:t>
      </w:r>
      <w:r w:rsidR="00B553C9">
        <w:rPr>
          <w:rFonts w:ascii="Tw Cen MT" w:hAnsi="Tw Cen MT" w:cs="Times New Roman"/>
          <w:bCs/>
          <w:iCs/>
          <w:color w:val="FF0000"/>
          <w:lang w:bidi="en-US"/>
        </w:rPr>
        <w:br/>
      </w:r>
    </w:p>
    <w:p w14:paraId="26BA669B" w14:textId="100BD3A7" w:rsidR="00BC1BB1" w:rsidRPr="004F19E9" w:rsidRDefault="00BC1BB1" w:rsidP="000B3860">
      <w:pPr>
        <w:pStyle w:val="ListParagraph"/>
        <w:numPr>
          <w:ilvl w:val="0"/>
          <w:numId w:val="10"/>
        </w:numPr>
        <w:rPr>
          <w:rFonts w:ascii="Tw Cen MT" w:hAnsi="Tw Cen MT" w:cs="Times New Roman"/>
          <w:b/>
          <w:sz w:val="24"/>
          <w:szCs w:val="24"/>
        </w:rPr>
      </w:pPr>
      <w:r w:rsidRPr="004F19E9">
        <w:rPr>
          <w:rFonts w:ascii="Tw Cen MT" w:hAnsi="Tw Cen MT" w:cs="Times New Roman"/>
          <w:b/>
          <w:sz w:val="24"/>
          <w:szCs w:val="24"/>
        </w:rPr>
        <w:t>Auditing of Funds</w:t>
      </w:r>
    </w:p>
    <w:p w14:paraId="30C355FB" w14:textId="7199D7A9" w:rsidR="00BC1BB1" w:rsidRPr="004F19E9" w:rsidRDefault="00BC1BB1" w:rsidP="00BC1BB1">
      <w:pPr>
        <w:pStyle w:val="ListParagraph"/>
        <w:numPr>
          <w:ilvl w:val="1"/>
          <w:numId w:val="10"/>
        </w:numPr>
        <w:rPr>
          <w:rFonts w:ascii="Tw Cen MT" w:hAnsi="Tw Cen MT" w:cs="Times New Roman"/>
          <w:bCs/>
          <w:iCs/>
        </w:rPr>
      </w:pPr>
      <w:r w:rsidRPr="004F19E9">
        <w:rPr>
          <w:rFonts w:ascii="Tw Cen MT" w:hAnsi="Tw Cen MT" w:cs="Times New Roman"/>
          <w:bCs/>
          <w:iCs/>
          <w:lang w:bidi="en-US"/>
        </w:rPr>
        <w:t xml:space="preserve">An audit may be conducted at any time in </w:t>
      </w:r>
      <w:r w:rsidRPr="0017604E">
        <w:rPr>
          <w:rFonts w:ascii="Tw Cen MT" w:hAnsi="Tw Cen MT" w:cs="Times New Roman"/>
          <w:bCs/>
          <w:iCs/>
          <w:lang w:bidi="en-US"/>
        </w:rPr>
        <w:t>compliance with current University policy. A</w:t>
      </w:r>
      <w:r w:rsidRPr="004F19E9">
        <w:rPr>
          <w:rFonts w:ascii="Tw Cen MT" w:hAnsi="Tw Cen MT" w:cs="Times New Roman"/>
          <w:bCs/>
          <w:iCs/>
          <w:lang w:bidi="en-US"/>
        </w:rPr>
        <w:t xml:space="preserve"> special audit can be undertaken upon a vote of </w:t>
      </w:r>
      <w:proofErr w:type="gramStart"/>
      <w:r w:rsidRPr="004F19E9">
        <w:rPr>
          <w:rFonts w:ascii="Tw Cen MT" w:hAnsi="Tw Cen MT" w:cs="Times New Roman"/>
          <w:bCs/>
          <w:iCs/>
          <w:lang w:bidi="en-US"/>
        </w:rPr>
        <w:t>the majority of</w:t>
      </w:r>
      <w:proofErr w:type="gramEnd"/>
      <w:r w:rsidRPr="004F19E9">
        <w:rPr>
          <w:rFonts w:ascii="Tw Cen MT" w:hAnsi="Tw Cen MT" w:cs="Times New Roman"/>
          <w:bCs/>
          <w:iCs/>
          <w:lang w:bidi="en-US"/>
        </w:rPr>
        <w:t xml:space="preserve"> the members present at any regular meeting or at the discretion of the Executive Board and/or Advisor</w:t>
      </w:r>
      <w:r w:rsidR="00417D45" w:rsidRPr="004F19E9">
        <w:rPr>
          <w:rFonts w:ascii="Tw Cen MT" w:hAnsi="Tw Cen MT" w:cs="Times New Roman"/>
          <w:bCs/>
          <w:iCs/>
          <w:lang w:bidi="en-US"/>
        </w:rPr>
        <w:t>.</w:t>
      </w:r>
    </w:p>
    <w:p w14:paraId="710ED72B" w14:textId="2F7A0CA2" w:rsidR="000B3860" w:rsidRPr="004F19E9" w:rsidRDefault="00C05E8A" w:rsidP="000B3860">
      <w:pPr>
        <w:pStyle w:val="ListParagraph"/>
        <w:numPr>
          <w:ilvl w:val="0"/>
          <w:numId w:val="10"/>
        </w:numPr>
        <w:rPr>
          <w:rFonts w:ascii="Tw Cen MT" w:hAnsi="Tw Cen MT" w:cs="Times New Roman"/>
          <w:b/>
          <w:sz w:val="24"/>
          <w:szCs w:val="24"/>
        </w:rPr>
      </w:pPr>
      <w:r>
        <w:rPr>
          <w:rFonts w:ascii="Tw Cen MT" w:hAnsi="Tw Cen MT" w:cs="Times New Roman"/>
          <w:b/>
          <w:sz w:val="24"/>
          <w:szCs w:val="24"/>
        </w:rPr>
        <w:t>Dissolution Clause</w:t>
      </w:r>
    </w:p>
    <w:sdt>
      <w:sdtPr>
        <w:rPr>
          <w:rFonts w:ascii="Tw Cen MT" w:hAnsi="Tw Cen MT" w:cs="Times New Roman"/>
          <w:sz w:val="24"/>
          <w:szCs w:val="24"/>
        </w:rPr>
        <w:id w:val="-1023010334"/>
        <w:placeholder>
          <w:docPart w:val="DefaultPlaceholder_-1854013440"/>
        </w:placeholder>
      </w:sdtPr>
      <w:sdtEndPr>
        <w:rPr>
          <w:rFonts w:cstheme="minorBidi"/>
          <w:sz w:val="22"/>
          <w:szCs w:val="22"/>
        </w:rPr>
      </w:sdtEndPr>
      <w:sdtContent>
        <w:p w14:paraId="61619284" w14:textId="61239F22" w:rsidR="000B3860" w:rsidRPr="004F19E9" w:rsidRDefault="00745375" w:rsidP="000B3860">
          <w:pPr>
            <w:pStyle w:val="ListParagraph"/>
            <w:numPr>
              <w:ilvl w:val="1"/>
              <w:numId w:val="10"/>
            </w:numPr>
            <w:rPr>
              <w:rFonts w:ascii="Tw Cen MT" w:hAnsi="Tw Cen MT" w:cs="Times New Roman"/>
              <w:b/>
              <w:color w:val="0070C0"/>
              <w:sz w:val="24"/>
              <w:szCs w:val="24"/>
            </w:rPr>
          </w:pPr>
          <w:r>
            <w:rPr>
              <w:rFonts w:ascii="Tw Cen MT" w:hAnsi="Tw Cen MT" w:cs="Times New Roman"/>
              <w:sz w:val="24"/>
              <w:szCs w:val="24"/>
            </w:rPr>
            <w:t>Upon dissolution of</w:t>
          </w:r>
          <w:r w:rsidR="000B3860" w:rsidRPr="004F19E9">
            <w:rPr>
              <w:rFonts w:ascii="Tw Cen MT" w:hAnsi="Tw Cen MT" w:cs="Times New Roman"/>
              <w:sz w:val="24"/>
              <w:szCs w:val="24"/>
            </w:rPr>
            <w:t xml:space="preserve"> the </w:t>
          </w:r>
          <w:r w:rsidR="00246D14">
            <w:rPr>
              <w:rFonts w:ascii="Tw Cen MT" w:hAnsi="Tw Cen MT" w:cs="Times New Roman"/>
              <w:color w:val="0070C0"/>
              <w:sz w:val="24"/>
              <w:szCs w:val="24"/>
            </w:rPr>
            <w:t>Maverick Involvement Team</w:t>
          </w:r>
          <w:r w:rsidR="00C05E8A">
            <w:rPr>
              <w:rFonts w:ascii="Tw Cen MT" w:hAnsi="Tw Cen MT" w:cs="Times New Roman"/>
              <w:color w:val="0070C0"/>
              <w:sz w:val="24"/>
              <w:szCs w:val="24"/>
            </w:rPr>
            <w:t xml:space="preserve">, </w:t>
          </w:r>
          <w:r w:rsidR="00C05E8A" w:rsidRPr="004F19E9">
            <w:rPr>
              <w:rFonts w:ascii="Tw Cen MT" w:hAnsi="Tw Cen MT" w:cs="Times New Roman"/>
              <w:sz w:val="24"/>
              <w:szCs w:val="24"/>
            </w:rPr>
            <w:t>all</w:t>
          </w:r>
          <w:r w:rsidR="000B3860" w:rsidRPr="004F19E9">
            <w:rPr>
              <w:rFonts w:ascii="Tw Cen MT" w:hAnsi="Tw Cen MT" w:cs="Times New Roman"/>
              <w:sz w:val="24"/>
              <w:szCs w:val="24"/>
            </w:rPr>
            <w:t xml:space="preserve"> funds will be donated to </w:t>
          </w:r>
          <w:r w:rsidR="009B352C" w:rsidRPr="004F19E9">
            <w:rPr>
              <w:rFonts w:ascii="Tw Cen MT" w:hAnsi="Tw Cen MT" w:cs="Times New Roman"/>
              <w:color w:val="0070C0"/>
              <w:sz w:val="24"/>
              <w:szCs w:val="24"/>
            </w:rPr>
            <w:t>the Minnesota State University, Mankato Recognized Student Organizations</w:t>
          </w:r>
          <w:r w:rsidR="00441C17">
            <w:rPr>
              <w:rFonts w:ascii="Tw Cen MT" w:hAnsi="Tw Cen MT" w:cs="Times New Roman"/>
              <w:color w:val="0070C0"/>
              <w:sz w:val="24"/>
              <w:szCs w:val="24"/>
            </w:rPr>
            <w:t xml:space="preserve"> account #331221</w:t>
          </w:r>
          <w:r w:rsidR="009B352C" w:rsidRPr="004F19E9">
            <w:rPr>
              <w:rFonts w:ascii="Tw Cen MT" w:hAnsi="Tw Cen MT" w:cs="Times New Roman"/>
              <w:color w:val="0070C0"/>
              <w:sz w:val="24"/>
              <w:szCs w:val="24"/>
            </w:rPr>
            <w:t>.</w:t>
          </w:r>
          <w:r w:rsidR="000B3860" w:rsidRPr="004F19E9">
            <w:rPr>
              <w:rFonts w:ascii="Tw Cen MT" w:hAnsi="Tw Cen MT" w:cs="Times New Roman"/>
              <w:color w:val="0070C0"/>
              <w:sz w:val="24"/>
              <w:szCs w:val="24"/>
            </w:rPr>
            <w:t xml:space="preserve"> </w:t>
          </w:r>
        </w:p>
        <w:p w14:paraId="773EC291" w14:textId="271222B2" w:rsidR="00D31F9D" w:rsidRPr="004F19E9" w:rsidRDefault="000B3860" w:rsidP="000B3860">
          <w:pPr>
            <w:pStyle w:val="ListParagraph"/>
            <w:numPr>
              <w:ilvl w:val="1"/>
              <w:numId w:val="10"/>
            </w:numPr>
            <w:rPr>
              <w:rFonts w:ascii="Tw Cen MT" w:hAnsi="Tw Cen MT" w:cs="Times New Roman"/>
              <w:b/>
              <w:color w:val="0070C0"/>
              <w:sz w:val="24"/>
              <w:szCs w:val="24"/>
            </w:rPr>
          </w:pPr>
          <w:r w:rsidRPr="004F19E9">
            <w:rPr>
              <w:rFonts w:ascii="Tw Cen MT" w:hAnsi="Tw Cen MT" w:cs="Times New Roman"/>
              <w:sz w:val="24"/>
              <w:szCs w:val="24"/>
            </w:rPr>
            <w:lastRenderedPageBreak/>
            <w:t xml:space="preserve">The address of this beneficiary is: </w:t>
          </w:r>
          <w:r w:rsidR="009B352C" w:rsidRPr="004F19E9">
            <w:rPr>
              <w:rFonts w:ascii="Tw Cen MT" w:hAnsi="Tw Cen MT" w:cs="Times New Roman"/>
              <w:color w:val="0070C0"/>
              <w:sz w:val="24"/>
              <w:szCs w:val="24"/>
            </w:rPr>
            <w:t>173 Centennial Student Union, Mankato MN 56001.</w:t>
          </w:r>
          <w:r w:rsidR="00B553C9">
            <w:rPr>
              <w:rFonts w:ascii="Tw Cen MT" w:hAnsi="Tw Cen MT" w:cs="Times New Roman"/>
              <w:color w:val="0070C0"/>
              <w:sz w:val="24"/>
              <w:szCs w:val="24"/>
            </w:rPr>
            <w:br/>
          </w:r>
        </w:p>
        <w:p w14:paraId="51F10D2C" w14:textId="4A43B9A1" w:rsidR="000B3860" w:rsidRPr="004F19E9" w:rsidRDefault="00D31F9D" w:rsidP="0084589E">
          <w:pPr>
            <w:pStyle w:val="ListParagraph"/>
            <w:ind w:left="1440"/>
            <w:rPr>
              <w:rFonts w:ascii="Tw Cen MT" w:hAnsi="Tw Cen MT" w:cs="Times New Roman"/>
              <w:color w:val="FF0000"/>
              <w:sz w:val="24"/>
              <w:szCs w:val="24"/>
            </w:rPr>
          </w:pPr>
          <w:r w:rsidRPr="00B553C9">
            <w:rPr>
              <w:rFonts w:ascii="Tw Cen MT" w:hAnsi="Tw Cen MT" w:cs="Times New Roman"/>
              <w:color w:val="FF0000"/>
            </w:rPr>
            <w:t>Where will leftover funds go should your organization cease to exist?</w:t>
          </w:r>
          <w:r w:rsidR="0084589E" w:rsidRPr="00B553C9">
            <w:rPr>
              <w:rFonts w:ascii="Tw Cen MT" w:hAnsi="Tw Cen MT" w:cs="Times New Roman"/>
              <w:color w:val="FF0000"/>
            </w:rPr>
            <w:t xml:space="preserve"> </w:t>
          </w:r>
          <w:r w:rsidRPr="00B553C9">
            <w:rPr>
              <w:rFonts w:ascii="Tw Cen MT" w:hAnsi="Tw Cen MT" w:cs="Times New Roman"/>
              <w:color w:val="FF0000"/>
            </w:rPr>
            <w:t>Explain above.</w:t>
          </w:r>
          <w:r w:rsidR="004F19E9">
            <w:rPr>
              <w:rFonts w:ascii="Tw Cen MT" w:hAnsi="Tw Cen MT" w:cs="Times New Roman"/>
              <w:color w:val="FF0000"/>
              <w:sz w:val="24"/>
              <w:szCs w:val="24"/>
            </w:rPr>
            <w:br/>
          </w:r>
        </w:p>
      </w:sdtContent>
    </w:sdt>
    <w:p w14:paraId="27932BF3" w14:textId="625AD5B2" w:rsidR="00094FDB" w:rsidRPr="004F19E9" w:rsidRDefault="00094FDB" w:rsidP="008549EF">
      <w:pPr>
        <w:pBdr>
          <w:bottom w:val="single" w:sz="12" w:space="0" w:color="auto"/>
        </w:pBdr>
        <w:jc w:val="center"/>
        <w:rPr>
          <w:rFonts w:ascii="Tw Cen MT" w:hAnsi="Tw Cen MT" w:cs="Times New Roman"/>
          <w:b/>
          <w:sz w:val="24"/>
          <w:szCs w:val="24"/>
        </w:rPr>
      </w:pPr>
      <w:r w:rsidRPr="004F19E9">
        <w:rPr>
          <w:rFonts w:ascii="Tw Cen MT" w:hAnsi="Tw Cen MT" w:cs="Times New Roman"/>
          <w:b/>
          <w:sz w:val="24"/>
          <w:szCs w:val="24"/>
        </w:rPr>
        <w:t xml:space="preserve">Article </w:t>
      </w:r>
      <w:r w:rsidR="00417D45" w:rsidRPr="004F19E9">
        <w:rPr>
          <w:rFonts w:ascii="Tw Cen MT" w:hAnsi="Tw Cen MT" w:cs="Times New Roman"/>
          <w:b/>
          <w:sz w:val="24"/>
          <w:szCs w:val="24"/>
        </w:rPr>
        <w:t>X</w:t>
      </w:r>
      <w:r w:rsidRPr="004F19E9">
        <w:rPr>
          <w:rFonts w:ascii="Tw Cen MT" w:hAnsi="Tw Cen MT" w:cs="Times New Roman"/>
          <w:b/>
          <w:sz w:val="24"/>
          <w:szCs w:val="24"/>
        </w:rPr>
        <w:t xml:space="preserve"> – </w:t>
      </w:r>
      <w:r w:rsidR="008549EF" w:rsidRPr="004F19E9">
        <w:rPr>
          <w:rFonts w:ascii="Tw Cen MT" w:hAnsi="Tw Cen MT" w:cs="Times New Roman"/>
          <w:b/>
          <w:sz w:val="24"/>
          <w:szCs w:val="24"/>
        </w:rPr>
        <w:t>Non-Hazing Compliance Statement</w:t>
      </w:r>
    </w:p>
    <w:p w14:paraId="5409D062" w14:textId="231D64A5" w:rsidR="00094FDB" w:rsidRPr="004F19E9" w:rsidRDefault="005F0CD3" w:rsidP="000B3860">
      <w:pPr>
        <w:pStyle w:val="ListParagraph"/>
        <w:numPr>
          <w:ilvl w:val="0"/>
          <w:numId w:val="15"/>
        </w:numPr>
        <w:rPr>
          <w:rFonts w:ascii="Tw Cen MT" w:hAnsi="Tw Cen MT" w:cs="Times New Roman"/>
          <w:sz w:val="24"/>
          <w:szCs w:val="24"/>
        </w:rPr>
      </w:pPr>
      <w:sdt>
        <w:sdtPr>
          <w:rPr>
            <w:rFonts w:ascii="Tw Cen MT" w:hAnsi="Tw Cen MT" w:cs="Times New Roman"/>
            <w:sz w:val="24"/>
            <w:szCs w:val="24"/>
          </w:rPr>
          <w:id w:val="1233963150"/>
          <w:placeholder>
            <w:docPart w:val="DefaultPlaceholder_-1854013440"/>
          </w:placeholder>
        </w:sdtPr>
        <w:sdtEndPr/>
        <w:sdtContent>
          <w:r w:rsidR="000B3860" w:rsidRPr="004F19E9">
            <w:rPr>
              <w:rFonts w:ascii="Tw Cen MT" w:hAnsi="Tw Cen MT" w:cs="Times New Roman"/>
              <w:sz w:val="24"/>
              <w:szCs w:val="24"/>
            </w:rPr>
            <w:t xml:space="preserve">The </w:t>
          </w:r>
          <w:r w:rsidR="00E50DC5">
            <w:rPr>
              <w:rFonts w:ascii="Tw Cen MT" w:hAnsi="Tw Cen MT" w:cs="Times New Roman"/>
              <w:color w:val="0070C0"/>
              <w:sz w:val="24"/>
              <w:szCs w:val="24"/>
            </w:rPr>
            <w:t>Maverick Involvement Team</w:t>
          </w:r>
        </w:sdtContent>
      </w:sdt>
      <w:r w:rsidR="000B3860" w:rsidRPr="004F19E9">
        <w:rPr>
          <w:rFonts w:ascii="Tw Cen MT" w:hAnsi="Tw Cen MT" w:cs="Times New Roman"/>
          <w:sz w:val="24"/>
          <w:szCs w:val="24"/>
        </w:rPr>
        <w:t xml:space="preserve"> maintains a strong commitment to not engaging in any activities that could be considered or construed as hazing by any legal party or </w:t>
      </w:r>
      <w:r w:rsidR="009B352C" w:rsidRPr="004F19E9">
        <w:rPr>
          <w:rFonts w:ascii="Tw Cen MT" w:hAnsi="Tw Cen MT" w:cs="Times New Roman"/>
          <w:sz w:val="24"/>
          <w:szCs w:val="24"/>
        </w:rPr>
        <w:t>Minnesota State University, Mankato.</w:t>
      </w:r>
      <w:r w:rsidR="000B3860" w:rsidRPr="004F19E9">
        <w:rPr>
          <w:rFonts w:ascii="Tw Cen MT" w:hAnsi="Tw Cen MT" w:cs="Times New Roman"/>
          <w:sz w:val="24"/>
          <w:szCs w:val="24"/>
        </w:rPr>
        <w:t xml:space="preserve"> </w:t>
      </w:r>
    </w:p>
    <w:p w14:paraId="178C27E8" w14:textId="66717D1D" w:rsidR="000B3860" w:rsidRPr="004F19E9" w:rsidRDefault="005F0CD3" w:rsidP="000B3860">
      <w:pPr>
        <w:pStyle w:val="ListParagraph"/>
        <w:numPr>
          <w:ilvl w:val="0"/>
          <w:numId w:val="15"/>
        </w:numPr>
        <w:rPr>
          <w:rFonts w:ascii="Tw Cen MT" w:hAnsi="Tw Cen MT" w:cs="Times New Roman"/>
          <w:sz w:val="24"/>
          <w:szCs w:val="24"/>
        </w:rPr>
      </w:pPr>
      <w:sdt>
        <w:sdtPr>
          <w:rPr>
            <w:rFonts w:ascii="Tw Cen MT" w:hAnsi="Tw Cen MT" w:cs="Times New Roman"/>
            <w:sz w:val="24"/>
            <w:szCs w:val="24"/>
          </w:rPr>
          <w:id w:val="1767959874"/>
          <w:placeholder>
            <w:docPart w:val="A7812CE2156346C182BD2882FEFE3E46"/>
          </w:placeholder>
        </w:sdtPr>
        <w:sdtEndPr/>
        <w:sdtContent>
          <w:r w:rsidR="00251726" w:rsidRPr="004F19E9">
            <w:rPr>
              <w:rFonts w:ascii="Tw Cen MT" w:hAnsi="Tw Cen MT" w:cs="Times New Roman"/>
              <w:sz w:val="24"/>
              <w:szCs w:val="24"/>
            </w:rPr>
            <w:t xml:space="preserve">The </w:t>
          </w:r>
          <w:r w:rsidR="00251726">
            <w:rPr>
              <w:rFonts w:ascii="Tw Cen MT" w:hAnsi="Tw Cen MT" w:cs="Times New Roman"/>
              <w:color w:val="0070C0"/>
              <w:sz w:val="24"/>
              <w:szCs w:val="24"/>
            </w:rPr>
            <w:t>Maverick Involvement Team</w:t>
          </w:r>
        </w:sdtContent>
      </w:sdt>
      <w:r w:rsidR="00251726" w:rsidRPr="004F19E9">
        <w:rPr>
          <w:rFonts w:ascii="Tw Cen MT" w:hAnsi="Tw Cen MT" w:cs="Times New Roman"/>
          <w:sz w:val="24"/>
          <w:szCs w:val="24"/>
        </w:rPr>
        <w:t xml:space="preserve"> </w:t>
      </w:r>
      <w:r w:rsidR="007A5BDB">
        <w:rPr>
          <w:rFonts w:ascii="Tw Cen MT" w:hAnsi="Tw Cen MT" w:cs="Times New Roman"/>
          <w:sz w:val="24"/>
          <w:szCs w:val="24"/>
        </w:rPr>
        <w:t>has a</w:t>
      </w:r>
      <w:r w:rsidR="001F6F3A" w:rsidRPr="00670F6C">
        <w:rPr>
          <w:rFonts w:ascii="Tw Cen MT" w:hAnsi="Tw Cen MT" w:cs="Times New Roman"/>
          <w:sz w:val="24"/>
          <w:szCs w:val="24"/>
        </w:rPr>
        <w:t xml:space="preserve"> responsibility to conduct membership selection, admission, and/or initiation processes in a manner free from hazing, defined by the Minnesota State System as “An act which endangers the mental or physical health or safety of a person, subjects a person to public humiliation or ridicule, or which destroys or removes public or private property for the purpose of initiation, admission into, affiliation with, or as a condition for continued membership in a student group, organization, or athletic team.”</w:t>
      </w:r>
    </w:p>
    <w:p w14:paraId="50D50A6D" w14:textId="27F25830" w:rsidR="00D31F9D" w:rsidRPr="009A3091" w:rsidRDefault="00B15554" w:rsidP="009A3091">
      <w:pPr>
        <w:pStyle w:val="ListParagraph"/>
        <w:numPr>
          <w:ilvl w:val="0"/>
          <w:numId w:val="15"/>
        </w:numPr>
        <w:rPr>
          <w:rFonts w:ascii="Tw Cen MT" w:hAnsi="Tw Cen MT" w:cs="Times New Roman"/>
          <w:b/>
          <w:sz w:val="24"/>
          <w:szCs w:val="24"/>
        </w:rPr>
      </w:pPr>
      <w:r w:rsidRPr="004F19E9">
        <w:rPr>
          <w:rFonts w:ascii="Tw Cen MT" w:hAnsi="Tw Cen MT" w:cs="Times New Roman"/>
          <w:sz w:val="24"/>
          <w:szCs w:val="24"/>
        </w:rPr>
        <w:t xml:space="preserve">In cases of individual violators, appropriate disciplinary action may be imposed as outlined in </w:t>
      </w:r>
      <w:r w:rsidR="009B352C" w:rsidRPr="001545F1">
        <w:rPr>
          <w:rFonts w:ascii="Tw Cen MT" w:hAnsi="Tw Cen MT" w:cs="Times New Roman"/>
          <w:iCs/>
          <w:sz w:val="24"/>
          <w:szCs w:val="24"/>
        </w:rPr>
        <w:t xml:space="preserve">The Minnesota State </w:t>
      </w:r>
      <w:r w:rsidR="001F6F3A" w:rsidRPr="001545F1">
        <w:rPr>
          <w:rFonts w:ascii="Tw Cen MT" w:hAnsi="Tw Cen MT" w:cs="Times New Roman"/>
          <w:iCs/>
          <w:sz w:val="24"/>
          <w:szCs w:val="24"/>
        </w:rPr>
        <w:t>University, Mankato</w:t>
      </w:r>
      <w:r w:rsidR="001F6F3A">
        <w:rPr>
          <w:rFonts w:ascii="Tw Cen MT" w:hAnsi="Tw Cen MT" w:cs="Times New Roman"/>
          <w:i/>
          <w:sz w:val="24"/>
          <w:szCs w:val="24"/>
        </w:rPr>
        <w:t xml:space="preserve"> </w:t>
      </w:r>
      <w:r w:rsidR="009B352C" w:rsidRPr="004F19E9">
        <w:rPr>
          <w:rFonts w:ascii="Tw Cen MT" w:hAnsi="Tw Cen MT" w:cs="Times New Roman"/>
          <w:i/>
          <w:sz w:val="24"/>
          <w:szCs w:val="24"/>
        </w:rPr>
        <w:t xml:space="preserve">Student </w:t>
      </w:r>
      <w:r w:rsidR="001F6F3A">
        <w:rPr>
          <w:rFonts w:ascii="Tw Cen MT" w:hAnsi="Tw Cen MT" w:cs="Times New Roman"/>
          <w:i/>
          <w:sz w:val="24"/>
          <w:szCs w:val="24"/>
        </w:rPr>
        <w:t xml:space="preserve">Policy </w:t>
      </w:r>
      <w:r w:rsidR="009B352C" w:rsidRPr="004F19E9">
        <w:rPr>
          <w:rFonts w:ascii="Tw Cen MT" w:hAnsi="Tw Cen MT" w:cs="Times New Roman"/>
          <w:i/>
          <w:sz w:val="24"/>
          <w:szCs w:val="24"/>
        </w:rPr>
        <w:t>Handbook</w:t>
      </w:r>
      <w:r w:rsidRPr="004F19E9">
        <w:rPr>
          <w:rFonts w:ascii="Tw Cen MT" w:hAnsi="Tw Cen MT" w:cs="Times New Roman"/>
          <w:sz w:val="24"/>
          <w:szCs w:val="24"/>
        </w:rPr>
        <w:t xml:space="preserve">. In cases where the entire organization has authorized such conduct; loss of privileges, temporary suspension of registration, or rescission or termination of registration may be imposed. </w:t>
      </w:r>
      <w:r w:rsidR="00492837" w:rsidRPr="009A3091">
        <w:rPr>
          <w:rFonts w:ascii="Tw Cen MT" w:hAnsi="Tw Cen MT" w:cs="Times New Roman"/>
          <w:sz w:val="24"/>
          <w:szCs w:val="24"/>
        </w:rPr>
        <w:br/>
      </w:r>
    </w:p>
    <w:p w14:paraId="17FDD9D5" w14:textId="149D6D2C" w:rsidR="00094FDB" w:rsidRPr="004F19E9" w:rsidRDefault="00E0423A" w:rsidP="00094FDB">
      <w:pPr>
        <w:pBdr>
          <w:bottom w:val="single" w:sz="12" w:space="1" w:color="auto"/>
        </w:pBdr>
        <w:jc w:val="center"/>
        <w:rPr>
          <w:rFonts w:ascii="Tw Cen MT" w:hAnsi="Tw Cen MT" w:cs="Times New Roman"/>
          <w:b/>
          <w:sz w:val="24"/>
          <w:szCs w:val="24"/>
        </w:rPr>
      </w:pPr>
      <w:r w:rsidRPr="004F19E9">
        <w:rPr>
          <w:rFonts w:ascii="Tw Cen MT" w:hAnsi="Tw Cen MT" w:cs="Times New Roman"/>
          <w:b/>
          <w:sz w:val="24"/>
          <w:szCs w:val="24"/>
        </w:rPr>
        <w:t xml:space="preserve">Article </w:t>
      </w:r>
      <w:r w:rsidR="0084589E" w:rsidRPr="004F19E9">
        <w:rPr>
          <w:rFonts w:ascii="Tw Cen MT" w:hAnsi="Tw Cen MT" w:cs="Times New Roman"/>
          <w:b/>
          <w:sz w:val="24"/>
          <w:szCs w:val="24"/>
        </w:rPr>
        <w:t>X</w:t>
      </w:r>
      <w:r w:rsidR="00492837">
        <w:rPr>
          <w:rFonts w:ascii="Tw Cen MT" w:hAnsi="Tw Cen MT" w:cs="Times New Roman"/>
          <w:b/>
          <w:sz w:val="24"/>
          <w:szCs w:val="24"/>
        </w:rPr>
        <w:t>I</w:t>
      </w:r>
      <w:r w:rsidR="00094FDB" w:rsidRPr="004F19E9">
        <w:rPr>
          <w:rFonts w:ascii="Tw Cen MT" w:hAnsi="Tw Cen MT" w:cs="Times New Roman"/>
          <w:b/>
          <w:sz w:val="24"/>
          <w:szCs w:val="24"/>
        </w:rPr>
        <w:t xml:space="preserve"> – Enabling Clause</w:t>
      </w:r>
      <w:r w:rsidR="001A787F" w:rsidRPr="004F19E9">
        <w:rPr>
          <w:rFonts w:ascii="Tw Cen MT" w:hAnsi="Tw Cen MT" w:cs="Times New Roman"/>
          <w:b/>
          <w:sz w:val="24"/>
          <w:szCs w:val="24"/>
        </w:rPr>
        <w:t xml:space="preserve"> </w:t>
      </w:r>
    </w:p>
    <w:sdt>
      <w:sdtPr>
        <w:rPr>
          <w:rFonts w:ascii="Tw Cen MT" w:hAnsi="Tw Cen MT" w:cs="Times New Roman"/>
          <w:sz w:val="24"/>
          <w:szCs w:val="24"/>
        </w:rPr>
        <w:id w:val="1531916769"/>
        <w:placeholder>
          <w:docPart w:val="DefaultPlaceholder_-1854013440"/>
        </w:placeholder>
      </w:sdtPr>
      <w:sdtEndPr>
        <w:rPr>
          <w:rFonts w:cstheme="minorBidi"/>
          <w:sz w:val="22"/>
          <w:szCs w:val="22"/>
        </w:rPr>
      </w:sdtEndPr>
      <w:sdtContent>
        <w:p w14:paraId="009A78E1" w14:textId="2363F797" w:rsidR="00094FDB" w:rsidRPr="004F19E9" w:rsidRDefault="00B15554" w:rsidP="00B15554">
          <w:pPr>
            <w:pStyle w:val="ListParagraph"/>
            <w:numPr>
              <w:ilvl w:val="0"/>
              <w:numId w:val="16"/>
            </w:numPr>
            <w:rPr>
              <w:rFonts w:ascii="Tw Cen MT" w:hAnsi="Tw Cen MT" w:cs="Times New Roman"/>
              <w:sz w:val="24"/>
              <w:szCs w:val="24"/>
            </w:rPr>
          </w:pPr>
          <w:r w:rsidRPr="004F19E9">
            <w:rPr>
              <w:rFonts w:ascii="Tw Cen MT" w:hAnsi="Tw Cen MT" w:cs="Times New Roman"/>
              <w:sz w:val="24"/>
              <w:szCs w:val="24"/>
            </w:rPr>
            <w:t xml:space="preserve">This Constitution </w:t>
          </w:r>
          <w:r w:rsidR="00D31F9D" w:rsidRPr="004F19E9">
            <w:rPr>
              <w:rFonts w:ascii="Tw Cen MT" w:hAnsi="Tw Cen MT" w:cs="Times New Roman"/>
              <w:sz w:val="24"/>
              <w:szCs w:val="24"/>
            </w:rPr>
            <w:t>was</w:t>
          </w:r>
          <w:r w:rsidRPr="004F19E9">
            <w:rPr>
              <w:rFonts w:ascii="Tw Cen MT" w:hAnsi="Tw Cen MT" w:cs="Times New Roman"/>
              <w:sz w:val="24"/>
              <w:szCs w:val="24"/>
            </w:rPr>
            <w:t xml:space="preserve"> reviewed and ratified by the Executive Board on </w:t>
          </w:r>
          <w:r w:rsidR="00D31F9D" w:rsidRPr="004F19E9">
            <w:rPr>
              <w:rFonts w:ascii="Tw Cen MT" w:hAnsi="Tw Cen MT" w:cs="Times New Roman"/>
              <w:color w:val="0070C0"/>
              <w:sz w:val="24"/>
              <w:szCs w:val="24"/>
            </w:rPr>
            <w:t xml:space="preserve">Sept. 26, </w:t>
          </w:r>
          <w:proofErr w:type="gramStart"/>
          <w:r w:rsidR="00D31F9D" w:rsidRPr="004F19E9">
            <w:rPr>
              <w:rFonts w:ascii="Tw Cen MT" w:hAnsi="Tw Cen MT" w:cs="Times New Roman"/>
              <w:color w:val="0070C0"/>
              <w:sz w:val="24"/>
              <w:szCs w:val="24"/>
            </w:rPr>
            <w:t>2019</w:t>
          </w:r>
          <w:proofErr w:type="gramEnd"/>
          <w:r w:rsidR="00D31F9D" w:rsidRPr="004F19E9">
            <w:rPr>
              <w:rFonts w:ascii="Tw Cen MT" w:hAnsi="Tw Cen MT" w:cs="Times New Roman"/>
              <w:color w:val="0070C0"/>
              <w:sz w:val="24"/>
              <w:szCs w:val="24"/>
            </w:rPr>
            <w:t xml:space="preserve"> </w:t>
          </w:r>
          <w:r w:rsidRPr="004F19E9">
            <w:rPr>
              <w:rFonts w:ascii="Tw Cen MT" w:hAnsi="Tw Cen MT" w:cs="Times New Roman"/>
              <w:sz w:val="24"/>
              <w:szCs w:val="24"/>
            </w:rPr>
            <w:t>at a regular body meeting</w:t>
          </w:r>
          <w:r w:rsidR="004F19E9" w:rsidRPr="004F19E9">
            <w:rPr>
              <w:rFonts w:ascii="Tw Cen MT" w:hAnsi="Tw Cen MT" w:cs="Times New Roman"/>
              <w:sz w:val="24"/>
              <w:szCs w:val="24"/>
            </w:rPr>
            <w:t>.</w:t>
          </w:r>
          <w:r w:rsidRPr="004F19E9">
            <w:rPr>
              <w:rFonts w:ascii="Tw Cen MT" w:hAnsi="Tw Cen MT" w:cs="Times New Roman"/>
              <w:sz w:val="24"/>
              <w:szCs w:val="24"/>
            </w:rPr>
            <w:t xml:space="preserve"> </w:t>
          </w:r>
        </w:p>
        <w:p w14:paraId="222E9FEE" w14:textId="31FD4ECE" w:rsidR="009B0DE9" w:rsidRPr="004F19E9" w:rsidRDefault="00D31F9D" w:rsidP="004F19E9">
          <w:pPr>
            <w:pStyle w:val="ListParagraph"/>
            <w:ind w:left="1080"/>
            <w:rPr>
              <w:rFonts w:ascii="Tw Cen MT" w:hAnsi="Tw Cen MT" w:cs="Times New Roman"/>
              <w:color w:val="FF0000"/>
              <w:sz w:val="24"/>
              <w:szCs w:val="24"/>
            </w:rPr>
          </w:pPr>
          <w:r w:rsidRPr="00B553C9">
            <w:rPr>
              <w:rFonts w:ascii="Tw Cen MT" w:hAnsi="Tw Cen MT" w:cs="Times New Roman"/>
              <w:color w:val="FF0000"/>
            </w:rPr>
            <w:t xml:space="preserve">Update the date to when you voted on this constitution. </w:t>
          </w:r>
          <w:r w:rsidR="004F19E9">
            <w:rPr>
              <w:rFonts w:ascii="Tw Cen MT" w:hAnsi="Tw Cen MT" w:cs="Times New Roman"/>
              <w:color w:val="FF0000"/>
              <w:sz w:val="24"/>
              <w:szCs w:val="24"/>
            </w:rPr>
            <w:br/>
          </w:r>
        </w:p>
      </w:sdtContent>
    </w:sdt>
    <w:p w14:paraId="71BA2B6D" w14:textId="77777777" w:rsidR="009B0DE9" w:rsidRPr="004F19E9" w:rsidRDefault="009B0DE9" w:rsidP="009B0DE9">
      <w:pPr>
        <w:pBdr>
          <w:bottom w:val="single" w:sz="12" w:space="1" w:color="auto"/>
        </w:pBdr>
        <w:jc w:val="center"/>
        <w:rPr>
          <w:rFonts w:ascii="Tw Cen MT" w:hAnsi="Tw Cen MT" w:cs="Times New Roman"/>
          <w:b/>
          <w:sz w:val="24"/>
          <w:szCs w:val="24"/>
        </w:rPr>
      </w:pPr>
      <w:r w:rsidRPr="004F19E9">
        <w:rPr>
          <w:rFonts w:ascii="Tw Cen MT" w:hAnsi="Tw Cen MT" w:cs="Times New Roman"/>
          <w:b/>
          <w:sz w:val="24"/>
          <w:szCs w:val="24"/>
        </w:rPr>
        <w:t>Additional Procedures (if available)</w:t>
      </w:r>
    </w:p>
    <w:sdt>
      <w:sdtPr>
        <w:rPr>
          <w:rFonts w:ascii="Tw Cen MT" w:hAnsi="Tw Cen MT" w:cs="Times New Roman"/>
          <w:b/>
          <w:sz w:val="28"/>
          <w:szCs w:val="24"/>
        </w:rPr>
        <w:id w:val="862241437"/>
        <w:placeholder>
          <w:docPart w:val="DefaultPlaceholder_-1854013440"/>
        </w:placeholder>
      </w:sdtPr>
      <w:sdtEndPr>
        <w:rPr>
          <w:b w:val="0"/>
          <w:bCs/>
          <w:color w:val="FF0000"/>
          <w:sz w:val="24"/>
          <w:szCs w:val="22"/>
        </w:rPr>
      </w:sdtEndPr>
      <w:sdtContent>
        <w:p w14:paraId="1CDB8228" w14:textId="75C1DDCE" w:rsidR="009B0DE9" w:rsidRPr="004F19E9" w:rsidRDefault="004F19E9" w:rsidP="00B15554">
          <w:pPr>
            <w:rPr>
              <w:rFonts w:ascii="Tw Cen MT" w:hAnsi="Tw Cen MT" w:cs="Times New Roman"/>
              <w:bCs/>
              <w:color w:val="FF0000"/>
              <w:sz w:val="24"/>
            </w:rPr>
          </w:pPr>
          <w:r w:rsidRPr="004F19E9">
            <w:rPr>
              <w:rFonts w:ascii="Tw Cen MT" w:hAnsi="Tw Cen MT" w:cs="Times New Roman"/>
              <w:bCs/>
              <w:color w:val="FF0000"/>
              <w:sz w:val="24"/>
            </w:rPr>
            <w:t>If you have additional Articles you need to add or separate bylaws, you can include them here.</w:t>
          </w:r>
        </w:p>
      </w:sdtContent>
    </w:sdt>
    <w:p w14:paraId="2C1CFC6B" w14:textId="77777777" w:rsidR="009B0DE9" w:rsidRPr="004F19E9" w:rsidRDefault="009B0DE9" w:rsidP="009B0DE9">
      <w:pPr>
        <w:pBdr>
          <w:bottom w:val="single" w:sz="12" w:space="1" w:color="auto"/>
        </w:pBdr>
        <w:jc w:val="center"/>
        <w:rPr>
          <w:rFonts w:ascii="Tw Cen MT" w:hAnsi="Tw Cen MT" w:cs="Times New Roman"/>
          <w:b/>
          <w:sz w:val="24"/>
          <w:szCs w:val="24"/>
        </w:rPr>
      </w:pPr>
      <w:r w:rsidRPr="004F19E9">
        <w:rPr>
          <w:rFonts w:ascii="Tw Cen MT" w:hAnsi="Tw Cen MT" w:cs="Times New Roman"/>
          <w:b/>
          <w:sz w:val="24"/>
          <w:szCs w:val="24"/>
        </w:rPr>
        <w:t>Signatures/Dates</w:t>
      </w:r>
    </w:p>
    <w:p w14:paraId="6F0C5E13" w14:textId="6675B5B7" w:rsidR="00D31F9D" w:rsidRPr="004F19E9" w:rsidRDefault="00D31F9D" w:rsidP="004F19E9">
      <w:pPr>
        <w:spacing w:line="480" w:lineRule="auto"/>
        <w:rPr>
          <w:rFonts w:ascii="Tw Cen MT" w:hAnsi="Tw Cen MT" w:cs="Times New Roman"/>
          <w:b/>
          <w:sz w:val="24"/>
          <w:szCs w:val="24"/>
        </w:rPr>
      </w:pPr>
      <w:r w:rsidRPr="004F19E9">
        <w:rPr>
          <w:rFonts w:ascii="Tw Cen MT" w:hAnsi="Tw Cen MT" w:cs="Times New Roman"/>
          <w:b/>
          <w:sz w:val="24"/>
          <w:szCs w:val="24"/>
        </w:rPr>
        <w:t>President:</w:t>
      </w:r>
      <w:r w:rsidR="004F19E9">
        <w:rPr>
          <w:rFonts w:ascii="Tw Cen MT" w:hAnsi="Tw Cen MT" w:cs="Times New Roman"/>
          <w:b/>
          <w:sz w:val="24"/>
          <w:szCs w:val="24"/>
        </w:rPr>
        <w:t xml:space="preserve"> ___________________________________________ </w:t>
      </w:r>
      <w:r w:rsidR="004F19E9">
        <w:rPr>
          <w:rFonts w:ascii="Tw Cen MT" w:hAnsi="Tw Cen MT" w:cs="Times New Roman"/>
          <w:b/>
          <w:sz w:val="24"/>
          <w:szCs w:val="24"/>
        </w:rPr>
        <w:tab/>
        <w:t>Date: ___________________</w:t>
      </w:r>
    </w:p>
    <w:p w14:paraId="4881EA80" w14:textId="1E894474" w:rsidR="00D31F9D" w:rsidRPr="004F19E9" w:rsidRDefault="00D31F9D" w:rsidP="00D31F9D">
      <w:pPr>
        <w:spacing w:line="480" w:lineRule="auto"/>
        <w:rPr>
          <w:rFonts w:ascii="Tw Cen MT" w:hAnsi="Tw Cen MT" w:cs="Times New Roman"/>
          <w:b/>
          <w:sz w:val="24"/>
          <w:szCs w:val="24"/>
        </w:rPr>
      </w:pPr>
      <w:r w:rsidRPr="004F19E9">
        <w:rPr>
          <w:rFonts w:ascii="Tw Cen MT" w:hAnsi="Tw Cen MT" w:cs="Times New Roman"/>
          <w:b/>
          <w:sz w:val="24"/>
          <w:szCs w:val="24"/>
        </w:rPr>
        <w:t>Vice President:</w:t>
      </w:r>
      <w:r w:rsidR="004F19E9" w:rsidRPr="004F19E9">
        <w:rPr>
          <w:rFonts w:ascii="Tw Cen MT" w:hAnsi="Tw Cen MT" w:cs="Times New Roman"/>
          <w:b/>
          <w:sz w:val="24"/>
          <w:szCs w:val="24"/>
        </w:rPr>
        <w:t xml:space="preserve"> </w:t>
      </w:r>
      <w:r w:rsidR="004F19E9">
        <w:rPr>
          <w:rFonts w:ascii="Tw Cen MT" w:hAnsi="Tw Cen MT" w:cs="Times New Roman"/>
          <w:b/>
          <w:sz w:val="24"/>
          <w:szCs w:val="24"/>
        </w:rPr>
        <w:t>_______________________________________</w:t>
      </w:r>
      <w:r w:rsidR="004F19E9">
        <w:rPr>
          <w:rFonts w:ascii="Tw Cen MT" w:hAnsi="Tw Cen MT" w:cs="Times New Roman"/>
          <w:b/>
          <w:sz w:val="24"/>
          <w:szCs w:val="24"/>
        </w:rPr>
        <w:tab/>
        <w:t>Date: ___________________</w:t>
      </w:r>
    </w:p>
    <w:p w14:paraId="3B0E040C" w14:textId="51547CA6" w:rsidR="00D31F9D" w:rsidRPr="004F19E9" w:rsidRDefault="00D31F9D" w:rsidP="00D31F9D">
      <w:pPr>
        <w:spacing w:line="480" w:lineRule="auto"/>
        <w:rPr>
          <w:rFonts w:ascii="Tw Cen MT" w:hAnsi="Tw Cen MT" w:cs="Times New Roman"/>
          <w:b/>
          <w:sz w:val="24"/>
          <w:szCs w:val="24"/>
        </w:rPr>
      </w:pPr>
      <w:r w:rsidRPr="004F19E9">
        <w:rPr>
          <w:rFonts w:ascii="Tw Cen MT" w:hAnsi="Tw Cen MT" w:cs="Times New Roman"/>
          <w:b/>
          <w:sz w:val="24"/>
          <w:szCs w:val="24"/>
        </w:rPr>
        <w:t>Treasurer:</w:t>
      </w:r>
      <w:r w:rsidR="004F19E9" w:rsidRPr="004F19E9">
        <w:rPr>
          <w:rFonts w:ascii="Tw Cen MT" w:hAnsi="Tw Cen MT" w:cs="Times New Roman"/>
          <w:b/>
          <w:sz w:val="24"/>
          <w:szCs w:val="24"/>
        </w:rPr>
        <w:t xml:space="preserve"> </w:t>
      </w:r>
      <w:r w:rsidR="004F19E9">
        <w:rPr>
          <w:rFonts w:ascii="Tw Cen MT" w:hAnsi="Tw Cen MT" w:cs="Times New Roman"/>
          <w:b/>
          <w:sz w:val="24"/>
          <w:szCs w:val="24"/>
        </w:rPr>
        <w:t xml:space="preserve">___________________________________________ </w:t>
      </w:r>
      <w:r w:rsidR="004F19E9">
        <w:rPr>
          <w:rFonts w:ascii="Tw Cen MT" w:hAnsi="Tw Cen MT" w:cs="Times New Roman"/>
          <w:b/>
          <w:sz w:val="24"/>
          <w:szCs w:val="24"/>
        </w:rPr>
        <w:tab/>
        <w:t>Date: ___________________</w:t>
      </w:r>
    </w:p>
    <w:p w14:paraId="23BE0825" w14:textId="74212E52" w:rsidR="00D31F9D" w:rsidRPr="004F19E9" w:rsidRDefault="00D31F9D" w:rsidP="00D31F9D">
      <w:pPr>
        <w:spacing w:line="480" w:lineRule="auto"/>
        <w:rPr>
          <w:rFonts w:ascii="Tw Cen MT" w:hAnsi="Tw Cen MT" w:cs="Times New Roman"/>
          <w:b/>
          <w:sz w:val="24"/>
          <w:szCs w:val="24"/>
        </w:rPr>
      </w:pPr>
      <w:r w:rsidRPr="004F19E9">
        <w:rPr>
          <w:rFonts w:ascii="Tw Cen MT" w:hAnsi="Tw Cen MT" w:cs="Times New Roman"/>
          <w:b/>
          <w:sz w:val="24"/>
          <w:szCs w:val="24"/>
        </w:rPr>
        <w:t>Secretary:</w:t>
      </w:r>
      <w:r w:rsidR="004F19E9" w:rsidRPr="004F19E9">
        <w:rPr>
          <w:rFonts w:ascii="Tw Cen MT" w:hAnsi="Tw Cen MT" w:cs="Times New Roman"/>
          <w:b/>
          <w:sz w:val="24"/>
          <w:szCs w:val="24"/>
        </w:rPr>
        <w:t xml:space="preserve"> </w:t>
      </w:r>
      <w:r w:rsidR="004F19E9">
        <w:rPr>
          <w:rFonts w:ascii="Tw Cen MT" w:hAnsi="Tw Cen MT" w:cs="Times New Roman"/>
          <w:b/>
          <w:sz w:val="24"/>
          <w:szCs w:val="24"/>
        </w:rPr>
        <w:t xml:space="preserve">___________________________________________ </w:t>
      </w:r>
      <w:r w:rsidR="004F19E9">
        <w:rPr>
          <w:rFonts w:ascii="Tw Cen MT" w:hAnsi="Tw Cen MT" w:cs="Times New Roman"/>
          <w:b/>
          <w:sz w:val="24"/>
          <w:szCs w:val="24"/>
        </w:rPr>
        <w:tab/>
        <w:t>Date: ___________________</w:t>
      </w:r>
    </w:p>
    <w:p w14:paraId="7A321644" w14:textId="7DC9DBB4" w:rsidR="00B15554" w:rsidRDefault="004F19E9" w:rsidP="00D31F9D">
      <w:pPr>
        <w:rPr>
          <w:rFonts w:ascii="Tw Cen MT" w:hAnsi="Tw Cen MT" w:cs="Times New Roman"/>
          <w:b/>
          <w:sz w:val="24"/>
          <w:szCs w:val="24"/>
        </w:rPr>
      </w:pPr>
      <w:r>
        <w:rPr>
          <w:rFonts w:ascii="Tw Cen MT" w:hAnsi="Tw Cen MT" w:cs="Times New Roman"/>
          <w:b/>
          <w:sz w:val="24"/>
          <w:szCs w:val="24"/>
        </w:rPr>
        <w:t xml:space="preserve">Advisor: ____________________________________________ </w:t>
      </w:r>
      <w:r>
        <w:rPr>
          <w:rFonts w:ascii="Tw Cen MT" w:hAnsi="Tw Cen MT" w:cs="Times New Roman"/>
          <w:b/>
          <w:sz w:val="24"/>
          <w:szCs w:val="24"/>
        </w:rPr>
        <w:tab/>
        <w:t>Date: ___________________</w:t>
      </w:r>
    </w:p>
    <w:p w14:paraId="43FE8ED0" w14:textId="17B9964F" w:rsidR="00B553C9" w:rsidRDefault="00B553C9" w:rsidP="00D31F9D">
      <w:pPr>
        <w:rPr>
          <w:rFonts w:ascii="Tw Cen MT" w:hAnsi="Tw Cen MT" w:cs="Times New Roman"/>
          <w:b/>
          <w:sz w:val="24"/>
          <w:szCs w:val="24"/>
        </w:rPr>
      </w:pPr>
    </w:p>
    <w:p w14:paraId="45C818E2" w14:textId="1AE1BCBD" w:rsidR="00B553C9" w:rsidRPr="00B553C9" w:rsidRDefault="00B553C9" w:rsidP="00D31F9D">
      <w:pPr>
        <w:rPr>
          <w:rFonts w:ascii="Tw Cen MT" w:hAnsi="Tw Cen MT" w:cs="Times New Roman"/>
          <w:bCs/>
          <w:color w:val="FF0000"/>
          <w:sz w:val="24"/>
          <w:szCs w:val="24"/>
        </w:rPr>
      </w:pPr>
      <w:r>
        <w:rPr>
          <w:rFonts w:ascii="Tw Cen MT" w:hAnsi="Tw Cen MT" w:cs="Times New Roman"/>
          <w:bCs/>
          <w:color w:val="FF0000"/>
          <w:sz w:val="24"/>
          <w:szCs w:val="24"/>
        </w:rPr>
        <w:t>We recommend having the advisor and officers sign off on the constitution once it has been reviewed and updated; the constitution should be reviewed annually to ensure it is current.</w:t>
      </w:r>
    </w:p>
    <w:sectPr w:rsidR="00B553C9" w:rsidRPr="00B553C9" w:rsidSect="00856080">
      <w:footerReference w:type="default" r:id="rId19"/>
      <w:type w:val="continuous"/>
      <w:pgSz w:w="12240" w:h="15840"/>
      <w:pgMar w:top="432"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78A25" w14:textId="77777777" w:rsidR="002926CF" w:rsidRDefault="002926CF" w:rsidP="000E613C">
      <w:pPr>
        <w:spacing w:after="0" w:line="240" w:lineRule="auto"/>
      </w:pPr>
      <w:r>
        <w:separator/>
      </w:r>
    </w:p>
  </w:endnote>
  <w:endnote w:type="continuationSeparator" w:id="0">
    <w:p w14:paraId="2F5553F3" w14:textId="77777777" w:rsidR="002926CF" w:rsidRDefault="002926CF" w:rsidP="000E6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643DC9E" w14:paraId="167E5699" w14:textId="77777777" w:rsidTr="5643DC9E">
      <w:trPr>
        <w:trHeight w:val="300"/>
      </w:trPr>
      <w:tc>
        <w:tcPr>
          <w:tcW w:w="3600" w:type="dxa"/>
        </w:tcPr>
        <w:p w14:paraId="795F9AAD" w14:textId="61C17A1D" w:rsidR="5643DC9E" w:rsidRDefault="5643DC9E" w:rsidP="5643DC9E">
          <w:pPr>
            <w:pStyle w:val="Header"/>
            <w:ind w:left="-115"/>
          </w:pPr>
        </w:p>
      </w:tc>
      <w:tc>
        <w:tcPr>
          <w:tcW w:w="3600" w:type="dxa"/>
        </w:tcPr>
        <w:p w14:paraId="0B01F17C" w14:textId="11623A9B" w:rsidR="5643DC9E" w:rsidRDefault="5643DC9E" w:rsidP="5643DC9E">
          <w:pPr>
            <w:pStyle w:val="Header"/>
            <w:jc w:val="center"/>
          </w:pPr>
        </w:p>
      </w:tc>
      <w:tc>
        <w:tcPr>
          <w:tcW w:w="3600" w:type="dxa"/>
        </w:tcPr>
        <w:p w14:paraId="2E592C02" w14:textId="697EF8F2" w:rsidR="5643DC9E" w:rsidRDefault="5643DC9E" w:rsidP="5643DC9E">
          <w:pPr>
            <w:pStyle w:val="Header"/>
            <w:ind w:right="-115"/>
            <w:jc w:val="right"/>
          </w:pPr>
        </w:p>
      </w:tc>
    </w:tr>
  </w:tbl>
  <w:p w14:paraId="1223998A" w14:textId="574A88F5" w:rsidR="5643DC9E" w:rsidRDefault="5643DC9E" w:rsidP="5643DC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B0BCD" w14:textId="409C1CDC" w:rsidR="00C8186B" w:rsidRPr="00C8186B" w:rsidRDefault="5643DC9E" w:rsidP="5643DC9E">
    <w:pPr>
      <w:pStyle w:val="Footer"/>
      <w:rPr>
        <w:rFonts w:ascii="Tw Cen MT" w:hAnsi="Tw Cen MT"/>
        <w:i/>
        <w:iCs/>
        <w:sz w:val="20"/>
        <w:szCs w:val="20"/>
      </w:rPr>
    </w:pPr>
    <w:r w:rsidRPr="5643DC9E">
      <w:rPr>
        <w:rFonts w:ascii="Tw Cen MT" w:hAnsi="Tw Cen MT"/>
        <w:i/>
        <w:iCs/>
        <w:sz w:val="20"/>
        <w:szCs w:val="20"/>
      </w:rPr>
      <w:t>Updated May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440"/>
      <w:gridCol w:w="1440"/>
      <w:gridCol w:w="1440"/>
    </w:tblGrid>
    <w:tr w:rsidR="5643DC9E" w14:paraId="734A7BEB" w14:textId="77777777" w:rsidTr="5643DC9E">
      <w:trPr>
        <w:trHeight w:val="300"/>
      </w:trPr>
      <w:tc>
        <w:tcPr>
          <w:tcW w:w="1440" w:type="dxa"/>
        </w:tcPr>
        <w:p w14:paraId="2DC9731E" w14:textId="3D87EFC6" w:rsidR="5643DC9E" w:rsidRDefault="5643DC9E" w:rsidP="5643DC9E">
          <w:pPr>
            <w:pStyle w:val="Header"/>
            <w:ind w:left="-115"/>
          </w:pPr>
        </w:p>
      </w:tc>
      <w:tc>
        <w:tcPr>
          <w:tcW w:w="1440" w:type="dxa"/>
        </w:tcPr>
        <w:p w14:paraId="725C4262" w14:textId="766111F5" w:rsidR="5643DC9E" w:rsidRDefault="5643DC9E" w:rsidP="5643DC9E">
          <w:pPr>
            <w:pStyle w:val="Header"/>
            <w:jc w:val="center"/>
          </w:pPr>
        </w:p>
      </w:tc>
      <w:tc>
        <w:tcPr>
          <w:tcW w:w="1440" w:type="dxa"/>
        </w:tcPr>
        <w:p w14:paraId="7848B65C" w14:textId="3E65F1CC" w:rsidR="5643DC9E" w:rsidRDefault="5643DC9E" w:rsidP="5643DC9E">
          <w:pPr>
            <w:pStyle w:val="Header"/>
            <w:ind w:right="-115"/>
            <w:jc w:val="right"/>
          </w:pPr>
        </w:p>
      </w:tc>
    </w:tr>
  </w:tbl>
  <w:p w14:paraId="1AD44306" w14:textId="02772E7F" w:rsidR="5643DC9E" w:rsidRDefault="5643DC9E" w:rsidP="5643DC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643DC9E" w14:paraId="19568247" w14:textId="77777777" w:rsidTr="5643DC9E">
      <w:trPr>
        <w:trHeight w:val="300"/>
      </w:trPr>
      <w:tc>
        <w:tcPr>
          <w:tcW w:w="3600" w:type="dxa"/>
        </w:tcPr>
        <w:p w14:paraId="7F4B59BC" w14:textId="4EF54352" w:rsidR="5643DC9E" w:rsidRDefault="5643DC9E" w:rsidP="5643DC9E">
          <w:pPr>
            <w:pStyle w:val="Header"/>
            <w:ind w:left="-115"/>
          </w:pPr>
        </w:p>
      </w:tc>
      <w:tc>
        <w:tcPr>
          <w:tcW w:w="3600" w:type="dxa"/>
        </w:tcPr>
        <w:p w14:paraId="44C9B8C5" w14:textId="7FC183A7" w:rsidR="5643DC9E" w:rsidRDefault="5643DC9E" w:rsidP="5643DC9E">
          <w:pPr>
            <w:pStyle w:val="Header"/>
            <w:jc w:val="center"/>
          </w:pPr>
        </w:p>
      </w:tc>
      <w:tc>
        <w:tcPr>
          <w:tcW w:w="3600" w:type="dxa"/>
        </w:tcPr>
        <w:p w14:paraId="1FC6F803" w14:textId="39B5E04C" w:rsidR="5643DC9E" w:rsidRDefault="5643DC9E" w:rsidP="5643DC9E">
          <w:pPr>
            <w:pStyle w:val="Header"/>
            <w:ind w:right="-115"/>
            <w:jc w:val="right"/>
          </w:pPr>
        </w:p>
      </w:tc>
    </w:tr>
  </w:tbl>
  <w:p w14:paraId="5A7B1B84" w14:textId="6A623C24" w:rsidR="5643DC9E" w:rsidRDefault="5643DC9E" w:rsidP="5643D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D9969" w14:textId="77777777" w:rsidR="002926CF" w:rsidRDefault="002926CF" w:rsidP="000E613C">
      <w:pPr>
        <w:spacing w:after="0" w:line="240" w:lineRule="auto"/>
      </w:pPr>
      <w:r>
        <w:separator/>
      </w:r>
    </w:p>
  </w:footnote>
  <w:footnote w:type="continuationSeparator" w:id="0">
    <w:p w14:paraId="07C4A5A3" w14:textId="77777777" w:rsidR="002926CF" w:rsidRDefault="002926CF" w:rsidP="000E61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71D22" w14:textId="62D8E7B7" w:rsidR="000E613C" w:rsidRDefault="000E613C">
    <w:pPr>
      <w:pStyle w:val="Header"/>
    </w:pPr>
    <w:r>
      <w:t xml:space="preserve">         </w:t>
    </w:r>
  </w:p>
  <w:p w14:paraId="69122FC4" w14:textId="77777777" w:rsidR="000E613C" w:rsidRDefault="000E61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50DD5" w14:textId="3BA38C4E" w:rsidR="001A5DF0" w:rsidRDefault="001A5DF0" w:rsidP="001A5DF0">
    <w:pPr>
      <w:pStyle w:val="Header"/>
    </w:pPr>
    <w:r>
      <w:t xml:space="preserve">         </w:t>
    </w:r>
  </w:p>
  <w:p w14:paraId="0D03452D" w14:textId="77777777" w:rsidR="00C8186B" w:rsidRDefault="00C818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EC2"/>
    <w:multiLevelType w:val="hybridMultilevel"/>
    <w:tmpl w:val="842C1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D70C2"/>
    <w:multiLevelType w:val="hybridMultilevel"/>
    <w:tmpl w:val="E7728808"/>
    <w:lvl w:ilvl="0" w:tplc="89F4C444">
      <w:start w:val="1"/>
      <w:numFmt w:val="low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15:restartNumberingAfterBreak="0">
    <w:nsid w:val="0C9C6985"/>
    <w:multiLevelType w:val="hybridMultilevel"/>
    <w:tmpl w:val="38BE3068"/>
    <w:lvl w:ilvl="0" w:tplc="41DE53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D62C1"/>
    <w:multiLevelType w:val="hybridMultilevel"/>
    <w:tmpl w:val="32CABFC6"/>
    <w:lvl w:ilvl="0" w:tplc="41DE53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356B03"/>
    <w:multiLevelType w:val="hybridMultilevel"/>
    <w:tmpl w:val="FEB887A6"/>
    <w:lvl w:ilvl="0" w:tplc="41DE539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5D3D8A"/>
    <w:multiLevelType w:val="hybridMultilevel"/>
    <w:tmpl w:val="4A307AC6"/>
    <w:lvl w:ilvl="0" w:tplc="41DE539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06042D"/>
    <w:multiLevelType w:val="hybridMultilevel"/>
    <w:tmpl w:val="EB28EDF0"/>
    <w:lvl w:ilvl="0" w:tplc="BA6EBE70">
      <w:start w:val="1"/>
      <w:numFmt w:val="lowerRoman"/>
      <w:lvlText w:val="%1."/>
      <w:lvlJc w:val="left"/>
      <w:pPr>
        <w:ind w:left="1080" w:hanging="720"/>
      </w:pPr>
      <w:rPr>
        <w:rFonts w:ascii="Perpetua" w:hAnsi="Perpetu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467502"/>
    <w:multiLevelType w:val="hybridMultilevel"/>
    <w:tmpl w:val="18CCC568"/>
    <w:lvl w:ilvl="0" w:tplc="41DE53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D738A8"/>
    <w:multiLevelType w:val="hybridMultilevel"/>
    <w:tmpl w:val="A4A873BA"/>
    <w:lvl w:ilvl="0" w:tplc="0409000F">
      <w:start w:val="1"/>
      <w:numFmt w:val="decimal"/>
      <w:lvlText w:val="%1."/>
      <w:lvlJc w:val="left"/>
      <w:pPr>
        <w:ind w:left="838" w:hanging="360"/>
      </w:p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9" w15:restartNumberingAfterBreak="0">
    <w:nsid w:val="346718AC"/>
    <w:multiLevelType w:val="hybridMultilevel"/>
    <w:tmpl w:val="0B88C7DA"/>
    <w:lvl w:ilvl="0" w:tplc="41DE539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7A2A3AE8">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DF3EEA"/>
    <w:multiLevelType w:val="hybridMultilevel"/>
    <w:tmpl w:val="088C6664"/>
    <w:lvl w:ilvl="0" w:tplc="41DE5390">
      <w:start w:val="1"/>
      <w:numFmt w:val="lowerRoman"/>
      <w:lvlText w:val="%1."/>
      <w:lvlJc w:val="left"/>
      <w:pPr>
        <w:ind w:left="1080" w:hanging="720"/>
      </w:pPr>
      <w:rPr>
        <w:rFonts w:hint="default"/>
      </w:rPr>
    </w:lvl>
    <w:lvl w:ilvl="1" w:tplc="673E30A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000FD5"/>
    <w:multiLevelType w:val="hybridMultilevel"/>
    <w:tmpl w:val="EB825C8C"/>
    <w:lvl w:ilvl="0" w:tplc="41DE53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5C6B2A"/>
    <w:multiLevelType w:val="hybridMultilevel"/>
    <w:tmpl w:val="B51A27A6"/>
    <w:lvl w:ilvl="0" w:tplc="41DE53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A1676F"/>
    <w:multiLevelType w:val="hybridMultilevel"/>
    <w:tmpl w:val="AF8C2C78"/>
    <w:lvl w:ilvl="0" w:tplc="7D129000">
      <w:start w:val="1"/>
      <w:numFmt w:val="lowerLetter"/>
      <w:lvlText w:val="%1."/>
      <w:lvlJc w:val="left"/>
      <w:pPr>
        <w:ind w:left="2380" w:hanging="720"/>
      </w:pPr>
      <w:rPr>
        <w:rFonts w:ascii="Times New Roman" w:eastAsia="Times New Roman" w:hAnsi="Times New Roman" w:cs="Times New Roman" w:hint="default"/>
        <w:w w:val="100"/>
        <w:sz w:val="22"/>
        <w:szCs w:val="22"/>
        <w:lang w:val="en-US" w:eastAsia="en-US" w:bidi="en-US"/>
      </w:rPr>
    </w:lvl>
    <w:lvl w:ilvl="1" w:tplc="C71E7D18">
      <w:numFmt w:val="bullet"/>
      <w:lvlText w:val="•"/>
      <w:lvlJc w:val="left"/>
      <w:pPr>
        <w:ind w:left="3258" w:hanging="720"/>
      </w:pPr>
      <w:rPr>
        <w:rFonts w:hint="default"/>
        <w:lang w:val="en-US" w:eastAsia="en-US" w:bidi="en-US"/>
      </w:rPr>
    </w:lvl>
    <w:lvl w:ilvl="2" w:tplc="6338E7B6">
      <w:numFmt w:val="bullet"/>
      <w:lvlText w:val="•"/>
      <w:lvlJc w:val="left"/>
      <w:pPr>
        <w:ind w:left="4136" w:hanging="720"/>
      </w:pPr>
      <w:rPr>
        <w:rFonts w:hint="default"/>
        <w:lang w:val="en-US" w:eastAsia="en-US" w:bidi="en-US"/>
      </w:rPr>
    </w:lvl>
    <w:lvl w:ilvl="3" w:tplc="B554F09A">
      <w:numFmt w:val="bullet"/>
      <w:lvlText w:val="•"/>
      <w:lvlJc w:val="left"/>
      <w:pPr>
        <w:ind w:left="5014" w:hanging="720"/>
      </w:pPr>
      <w:rPr>
        <w:rFonts w:hint="default"/>
        <w:lang w:val="en-US" w:eastAsia="en-US" w:bidi="en-US"/>
      </w:rPr>
    </w:lvl>
    <w:lvl w:ilvl="4" w:tplc="0AACC4D8">
      <w:numFmt w:val="bullet"/>
      <w:lvlText w:val="•"/>
      <w:lvlJc w:val="left"/>
      <w:pPr>
        <w:ind w:left="5892" w:hanging="720"/>
      </w:pPr>
      <w:rPr>
        <w:rFonts w:hint="default"/>
        <w:lang w:val="en-US" w:eastAsia="en-US" w:bidi="en-US"/>
      </w:rPr>
    </w:lvl>
    <w:lvl w:ilvl="5" w:tplc="28A8FE7A">
      <w:numFmt w:val="bullet"/>
      <w:lvlText w:val="•"/>
      <w:lvlJc w:val="left"/>
      <w:pPr>
        <w:ind w:left="6770" w:hanging="720"/>
      </w:pPr>
      <w:rPr>
        <w:rFonts w:hint="default"/>
        <w:lang w:val="en-US" w:eastAsia="en-US" w:bidi="en-US"/>
      </w:rPr>
    </w:lvl>
    <w:lvl w:ilvl="6" w:tplc="4D74C828">
      <w:numFmt w:val="bullet"/>
      <w:lvlText w:val="•"/>
      <w:lvlJc w:val="left"/>
      <w:pPr>
        <w:ind w:left="7648" w:hanging="720"/>
      </w:pPr>
      <w:rPr>
        <w:rFonts w:hint="default"/>
        <w:lang w:val="en-US" w:eastAsia="en-US" w:bidi="en-US"/>
      </w:rPr>
    </w:lvl>
    <w:lvl w:ilvl="7" w:tplc="19984996">
      <w:numFmt w:val="bullet"/>
      <w:lvlText w:val="•"/>
      <w:lvlJc w:val="left"/>
      <w:pPr>
        <w:ind w:left="8526" w:hanging="720"/>
      </w:pPr>
      <w:rPr>
        <w:rFonts w:hint="default"/>
        <w:lang w:val="en-US" w:eastAsia="en-US" w:bidi="en-US"/>
      </w:rPr>
    </w:lvl>
    <w:lvl w:ilvl="8" w:tplc="600659AE">
      <w:numFmt w:val="bullet"/>
      <w:lvlText w:val="•"/>
      <w:lvlJc w:val="left"/>
      <w:pPr>
        <w:ind w:left="9404" w:hanging="720"/>
      </w:pPr>
      <w:rPr>
        <w:rFonts w:hint="default"/>
        <w:lang w:val="en-US" w:eastAsia="en-US" w:bidi="en-US"/>
      </w:rPr>
    </w:lvl>
  </w:abstractNum>
  <w:abstractNum w:abstractNumId="14" w15:restartNumberingAfterBreak="0">
    <w:nsid w:val="507A297D"/>
    <w:multiLevelType w:val="hybridMultilevel"/>
    <w:tmpl w:val="714CED8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1FE41E4"/>
    <w:multiLevelType w:val="hybridMultilevel"/>
    <w:tmpl w:val="EB28EDF0"/>
    <w:lvl w:ilvl="0" w:tplc="BA6EBE70">
      <w:start w:val="1"/>
      <w:numFmt w:val="lowerRoman"/>
      <w:lvlText w:val="%1."/>
      <w:lvlJc w:val="left"/>
      <w:pPr>
        <w:ind w:left="1080" w:hanging="720"/>
      </w:pPr>
      <w:rPr>
        <w:rFonts w:ascii="Perpetua" w:hAnsi="Perpetu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1809AD"/>
    <w:multiLevelType w:val="hybridMultilevel"/>
    <w:tmpl w:val="714CED88"/>
    <w:lvl w:ilvl="0" w:tplc="41DE53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7A2FAC"/>
    <w:multiLevelType w:val="hybridMultilevel"/>
    <w:tmpl w:val="41CC9DD2"/>
    <w:lvl w:ilvl="0" w:tplc="41DE539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3B0074"/>
    <w:multiLevelType w:val="hybridMultilevel"/>
    <w:tmpl w:val="5E122C38"/>
    <w:lvl w:ilvl="0" w:tplc="41DE5390">
      <w:start w:val="1"/>
      <w:numFmt w:val="lowerRoman"/>
      <w:lvlText w:val="%1."/>
      <w:lvlJc w:val="left"/>
      <w:pPr>
        <w:ind w:left="1080" w:hanging="720"/>
      </w:pPr>
      <w:rPr>
        <w:rFonts w:hint="default"/>
      </w:rPr>
    </w:lvl>
    <w:lvl w:ilvl="1" w:tplc="DD64F9E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0A6B77"/>
    <w:multiLevelType w:val="hybridMultilevel"/>
    <w:tmpl w:val="9780B63C"/>
    <w:lvl w:ilvl="0" w:tplc="41DE5390">
      <w:start w:val="1"/>
      <w:numFmt w:val="lowerRoman"/>
      <w:lvlText w:val="%1."/>
      <w:lvlJc w:val="left"/>
      <w:pPr>
        <w:ind w:left="1080" w:hanging="720"/>
      </w:pPr>
      <w:rPr>
        <w:rFonts w:hint="default"/>
      </w:rPr>
    </w:lvl>
    <w:lvl w:ilvl="1" w:tplc="CDB4059E">
      <w:start w:val="1"/>
      <w:numFmt w:val="lowerLetter"/>
      <w:lvlText w:val="%2."/>
      <w:lvlJc w:val="left"/>
      <w:pPr>
        <w:ind w:left="135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926FE7"/>
    <w:multiLevelType w:val="hybridMultilevel"/>
    <w:tmpl w:val="088C6664"/>
    <w:lvl w:ilvl="0" w:tplc="41DE5390">
      <w:start w:val="1"/>
      <w:numFmt w:val="lowerRoman"/>
      <w:lvlText w:val="%1."/>
      <w:lvlJc w:val="left"/>
      <w:pPr>
        <w:ind w:left="1080" w:hanging="720"/>
      </w:pPr>
      <w:rPr>
        <w:rFonts w:hint="default"/>
      </w:rPr>
    </w:lvl>
    <w:lvl w:ilvl="1" w:tplc="673E30A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727ECC"/>
    <w:multiLevelType w:val="hybridMultilevel"/>
    <w:tmpl w:val="80223674"/>
    <w:lvl w:ilvl="0" w:tplc="E85CA7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2176803">
    <w:abstractNumId w:val="21"/>
  </w:num>
  <w:num w:numId="2" w16cid:durableId="1348553986">
    <w:abstractNumId w:val="2"/>
  </w:num>
  <w:num w:numId="3" w16cid:durableId="606273695">
    <w:abstractNumId w:val="19"/>
  </w:num>
  <w:num w:numId="4" w16cid:durableId="225143888">
    <w:abstractNumId w:val="17"/>
  </w:num>
  <w:num w:numId="5" w16cid:durableId="2042701929">
    <w:abstractNumId w:val="4"/>
  </w:num>
  <w:num w:numId="6" w16cid:durableId="2125075215">
    <w:abstractNumId w:val="16"/>
  </w:num>
  <w:num w:numId="7" w16cid:durableId="1558275778">
    <w:abstractNumId w:val="9"/>
  </w:num>
  <w:num w:numId="8" w16cid:durableId="1783458508">
    <w:abstractNumId w:val="10"/>
  </w:num>
  <w:num w:numId="9" w16cid:durableId="1208182262">
    <w:abstractNumId w:val="5"/>
  </w:num>
  <w:num w:numId="10" w16cid:durableId="1254893214">
    <w:abstractNumId w:val="18"/>
  </w:num>
  <w:num w:numId="11" w16cid:durableId="1391920206">
    <w:abstractNumId w:val="11"/>
  </w:num>
  <w:num w:numId="12" w16cid:durableId="1040940693">
    <w:abstractNumId w:val="7"/>
  </w:num>
  <w:num w:numId="13" w16cid:durableId="22756740">
    <w:abstractNumId w:val="3"/>
  </w:num>
  <w:num w:numId="14" w16cid:durableId="1273393687">
    <w:abstractNumId w:val="1"/>
  </w:num>
  <w:num w:numId="15" w16cid:durableId="982389688">
    <w:abstractNumId w:val="15"/>
  </w:num>
  <w:num w:numId="16" w16cid:durableId="1101073875">
    <w:abstractNumId w:val="12"/>
  </w:num>
  <w:num w:numId="17" w16cid:durableId="1518543976">
    <w:abstractNumId w:val="8"/>
  </w:num>
  <w:num w:numId="18" w16cid:durableId="377097123">
    <w:abstractNumId w:val="13"/>
  </w:num>
  <w:num w:numId="19" w16cid:durableId="199172552">
    <w:abstractNumId w:val="20"/>
  </w:num>
  <w:num w:numId="20" w16cid:durableId="606892074">
    <w:abstractNumId w:val="6"/>
  </w:num>
  <w:num w:numId="21" w16cid:durableId="152651500">
    <w:abstractNumId w:val="0"/>
  </w:num>
  <w:num w:numId="22" w16cid:durableId="12899751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FDB"/>
    <w:rsid w:val="00012F6B"/>
    <w:rsid w:val="00023872"/>
    <w:rsid w:val="000430F6"/>
    <w:rsid w:val="0005408C"/>
    <w:rsid w:val="0009074A"/>
    <w:rsid w:val="00094FDB"/>
    <w:rsid w:val="00095404"/>
    <w:rsid w:val="000A004F"/>
    <w:rsid w:val="000B3860"/>
    <w:rsid w:val="000B4F85"/>
    <w:rsid w:val="000C4443"/>
    <w:rsid w:val="000C63F5"/>
    <w:rsid w:val="000D4058"/>
    <w:rsid w:val="000E613C"/>
    <w:rsid w:val="001311E3"/>
    <w:rsid w:val="001545F1"/>
    <w:rsid w:val="0017604E"/>
    <w:rsid w:val="0017629E"/>
    <w:rsid w:val="001901FD"/>
    <w:rsid w:val="0019172A"/>
    <w:rsid w:val="00192E1A"/>
    <w:rsid w:val="001A1634"/>
    <w:rsid w:val="001A5DF0"/>
    <w:rsid w:val="001A787F"/>
    <w:rsid w:val="001D295D"/>
    <w:rsid w:val="001F0078"/>
    <w:rsid w:val="001F6F3A"/>
    <w:rsid w:val="00200A50"/>
    <w:rsid w:val="0020696F"/>
    <w:rsid w:val="002163AA"/>
    <w:rsid w:val="00217D9C"/>
    <w:rsid w:val="00232CB6"/>
    <w:rsid w:val="00240537"/>
    <w:rsid w:val="00242625"/>
    <w:rsid w:val="002459E2"/>
    <w:rsid w:val="00246672"/>
    <w:rsid w:val="00246D14"/>
    <w:rsid w:val="002503F8"/>
    <w:rsid w:val="00251726"/>
    <w:rsid w:val="00252547"/>
    <w:rsid w:val="00260B8F"/>
    <w:rsid w:val="002926CF"/>
    <w:rsid w:val="00293F45"/>
    <w:rsid w:val="002D365B"/>
    <w:rsid w:val="0032030A"/>
    <w:rsid w:val="00330B59"/>
    <w:rsid w:val="00354B9D"/>
    <w:rsid w:val="0038226A"/>
    <w:rsid w:val="00417D45"/>
    <w:rsid w:val="004200AB"/>
    <w:rsid w:val="00441C17"/>
    <w:rsid w:val="00442E1E"/>
    <w:rsid w:val="00443101"/>
    <w:rsid w:val="00443943"/>
    <w:rsid w:val="004628D0"/>
    <w:rsid w:val="00471EF5"/>
    <w:rsid w:val="00477E82"/>
    <w:rsid w:val="00492837"/>
    <w:rsid w:val="004A10F2"/>
    <w:rsid w:val="004C32B3"/>
    <w:rsid w:val="004F0721"/>
    <w:rsid w:val="004F19E9"/>
    <w:rsid w:val="004F6523"/>
    <w:rsid w:val="00557D26"/>
    <w:rsid w:val="00562C47"/>
    <w:rsid w:val="00583248"/>
    <w:rsid w:val="005F0CD3"/>
    <w:rsid w:val="00602BED"/>
    <w:rsid w:val="0062512B"/>
    <w:rsid w:val="0063406C"/>
    <w:rsid w:val="00646A7A"/>
    <w:rsid w:val="00655514"/>
    <w:rsid w:val="00667471"/>
    <w:rsid w:val="00670F6C"/>
    <w:rsid w:val="006D627E"/>
    <w:rsid w:val="00701C41"/>
    <w:rsid w:val="00725CC7"/>
    <w:rsid w:val="0072652A"/>
    <w:rsid w:val="00745375"/>
    <w:rsid w:val="00775E49"/>
    <w:rsid w:val="00777E28"/>
    <w:rsid w:val="007A5BDB"/>
    <w:rsid w:val="007A72ED"/>
    <w:rsid w:val="0080404B"/>
    <w:rsid w:val="00822C1D"/>
    <w:rsid w:val="008363A7"/>
    <w:rsid w:val="0084589E"/>
    <w:rsid w:val="008549EF"/>
    <w:rsid w:val="00856080"/>
    <w:rsid w:val="0088533C"/>
    <w:rsid w:val="008D421E"/>
    <w:rsid w:val="008E3ADC"/>
    <w:rsid w:val="00932129"/>
    <w:rsid w:val="00963EE4"/>
    <w:rsid w:val="00994657"/>
    <w:rsid w:val="009A3091"/>
    <w:rsid w:val="009B0DE9"/>
    <w:rsid w:val="009B352C"/>
    <w:rsid w:val="009B4684"/>
    <w:rsid w:val="009B4C1E"/>
    <w:rsid w:val="009D0F78"/>
    <w:rsid w:val="00A00574"/>
    <w:rsid w:val="00A440E4"/>
    <w:rsid w:val="00A70902"/>
    <w:rsid w:val="00AC12B8"/>
    <w:rsid w:val="00AC1C06"/>
    <w:rsid w:val="00AC5F8D"/>
    <w:rsid w:val="00AE5080"/>
    <w:rsid w:val="00AF23C4"/>
    <w:rsid w:val="00B02913"/>
    <w:rsid w:val="00B04B29"/>
    <w:rsid w:val="00B06C22"/>
    <w:rsid w:val="00B15554"/>
    <w:rsid w:val="00B43F53"/>
    <w:rsid w:val="00B53B59"/>
    <w:rsid w:val="00B553C9"/>
    <w:rsid w:val="00B75151"/>
    <w:rsid w:val="00BC1BB1"/>
    <w:rsid w:val="00BE5AD7"/>
    <w:rsid w:val="00BF1943"/>
    <w:rsid w:val="00C05E8A"/>
    <w:rsid w:val="00C15AC1"/>
    <w:rsid w:val="00C4054F"/>
    <w:rsid w:val="00C566AC"/>
    <w:rsid w:val="00C8186B"/>
    <w:rsid w:val="00C86ECF"/>
    <w:rsid w:val="00C91C78"/>
    <w:rsid w:val="00CC41B8"/>
    <w:rsid w:val="00CD48E2"/>
    <w:rsid w:val="00CE76FC"/>
    <w:rsid w:val="00CF3A0F"/>
    <w:rsid w:val="00D01879"/>
    <w:rsid w:val="00D12BA3"/>
    <w:rsid w:val="00D26BCC"/>
    <w:rsid w:val="00D31F9D"/>
    <w:rsid w:val="00D46EB0"/>
    <w:rsid w:val="00D55988"/>
    <w:rsid w:val="00D61A6E"/>
    <w:rsid w:val="00D87E62"/>
    <w:rsid w:val="00D9439A"/>
    <w:rsid w:val="00DB1C2D"/>
    <w:rsid w:val="00DB2DCD"/>
    <w:rsid w:val="00DB3638"/>
    <w:rsid w:val="00DC0293"/>
    <w:rsid w:val="00DC719F"/>
    <w:rsid w:val="00DE5FBD"/>
    <w:rsid w:val="00E014FF"/>
    <w:rsid w:val="00E0423A"/>
    <w:rsid w:val="00E47378"/>
    <w:rsid w:val="00E50DC5"/>
    <w:rsid w:val="00E70136"/>
    <w:rsid w:val="00E73308"/>
    <w:rsid w:val="00ED5DE7"/>
    <w:rsid w:val="00F34A06"/>
    <w:rsid w:val="00F42433"/>
    <w:rsid w:val="00F67C6F"/>
    <w:rsid w:val="00FB68B1"/>
    <w:rsid w:val="00FC0A0A"/>
    <w:rsid w:val="00FE508E"/>
    <w:rsid w:val="4B82B893"/>
    <w:rsid w:val="5643D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7777C"/>
  <w15:chartTrackingRefBased/>
  <w15:docId w15:val="{286CDA6E-794E-49C2-A52B-EE98656A7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FDB"/>
    <w:pPr>
      <w:ind w:left="720"/>
      <w:contextualSpacing/>
    </w:pPr>
  </w:style>
  <w:style w:type="character" w:styleId="Hyperlink">
    <w:name w:val="Hyperlink"/>
    <w:basedOn w:val="DefaultParagraphFont"/>
    <w:uiPriority w:val="99"/>
    <w:unhideWhenUsed/>
    <w:rsid w:val="00DB3638"/>
    <w:rPr>
      <w:color w:val="0000FF"/>
      <w:u w:val="single"/>
    </w:rPr>
  </w:style>
  <w:style w:type="character" w:styleId="PlaceholderText">
    <w:name w:val="Placeholder Text"/>
    <w:basedOn w:val="DefaultParagraphFont"/>
    <w:uiPriority w:val="99"/>
    <w:semiHidden/>
    <w:rsid w:val="009B0DE9"/>
    <w:rPr>
      <w:color w:val="808080"/>
    </w:rPr>
  </w:style>
  <w:style w:type="character" w:styleId="CommentReference">
    <w:name w:val="annotation reference"/>
    <w:basedOn w:val="DefaultParagraphFont"/>
    <w:uiPriority w:val="99"/>
    <w:semiHidden/>
    <w:unhideWhenUsed/>
    <w:rsid w:val="00D01879"/>
    <w:rPr>
      <w:sz w:val="16"/>
      <w:szCs w:val="16"/>
    </w:rPr>
  </w:style>
  <w:style w:type="paragraph" w:styleId="CommentText">
    <w:name w:val="annotation text"/>
    <w:basedOn w:val="Normal"/>
    <w:link w:val="CommentTextChar"/>
    <w:uiPriority w:val="99"/>
    <w:unhideWhenUsed/>
    <w:rsid w:val="00D01879"/>
    <w:pPr>
      <w:spacing w:line="240" w:lineRule="auto"/>
    </w:pPr>
    <w:rPr>
      <w:sz w:val="20"/>
      <w:szCs w:val="20"/>
    </w:rPr>
  </w:style>
  <w:style w:type="character" w:customStyle="1" w:styleId="CommentTextChar">
    <w:name w:val="Comment Text Char"/>
    <w:basedOn w:val="DefaultParagraphFont"/>
    <w:link w:val="CommentText"/>
    <w:uiPriority w:val="99"/>
    <w:rsid w:val="00D01879"/>
    <w:rPr>
      <w:sz w:val="20"/>
      <w:szCs w:val="20"/>
    </w:rPr>
  </w:style>
  <w:style w:type="paragraph" w:styleId="CommentSubject">
    <w:name w:val="annotation subject"/>
    <w:basedOn w:val="CommentText"/>
    <w:next w:val="CommentText"/>
    <w:link w:val="CommentSubjectChar"/>
    <w:uiPriority w:val="99"/>
    <w:semiHidden/>
    <w:unhideWhenUsed/>
    <w:rsid w:val="00D01879"/>
    <w:rPr>
      <w:b/>
      <w:bCs/>
    </w:rPr>
  </w:style>
  <w:style w:type="character" w:customStyle="1" w:styleId="CommentSubjectChar">
    <w:name w:val="Comment Subject Char"/>
    <w:basedOn w:val="CommentTextChar"/>
    <w:link w:val="CommentSubject"/>
    <w:uiPriority w:val="99"/>
    <w:semiHidden/>
    <w:rsid w:val="00D01879"/>
    <w:rPr>
      <w:b/>
      <w:bCs/>
      <w:sz w:val="20"/>
      <w:szCs w:val="20"/>
    </w:rPr>
  </w:style>
  <w:style w:type="paragraph" w:styleId="BalloonText">
    <w:name w:val="Balloon Text"/>
    <w:basedOn w:val="Normal"/>
    <w:link w:val="BalloonTextChar"/>
    <w:uiPriority w:val="99"/>
    <w:semiHidden/>
    <w:unhideWhenUsed/>
    <w:rsid w:val="00D018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879"/>
    <w:rPr>
      <w:rFonts w:ascii="Segoe UI" w:hAnsi="Segoe UI" w:cs="Segoe UI"/>
      <w:sz w:val="18"/>
      <w:szCs w:val="18"/>
    </w:rPr>
  </w:style>
  <w:style w:type="paragraph" w:styleId="Header">
    <w:name w:val="header"/>
    <w:basedOn w:val="Normal"/>
    <w:link w:val="HeaderChar"/>
    <w:uiPriority w:val="99"/>
    <w:unhideWhenUsed/>
    <w:rsid w:val="000E61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13C"/>
  </w:style>
  <w:style w:type="paragraph" w:styleId="Footer">
    <w:name w:val="footer"/>
    <w:basedOn w:val="Normal"/>
    <w:link w:val="FooterChar"/>
    <w:uiPriority w:val="99"/>
    <w:unhideWhenUsed/>
    <w:rsid w:val="000E61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13C"/>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6241975-43A5-4EA3-863E-D0FCE498367D}"/>
      </w:docPartPr>
      <w:docPartBody>
        <w:p w:rsidR="00376E4B" w:rsidRDefault="003D1CBF">
          <w:r w:rsidRPr="005B2663">
            <w:rPr>
              <w:rStyle w:val="PlaceholderText"/>
            </w:rPr>
            <w:t>Click or tap here to enter text.</w:t>
          </w:r>
        </w:p>
      </w:docPartBody>
    </w:docPart>
    <w:docPart>
      <w:docPartPr>
        <w:name w:val="976E2CFC86864902BB5604C6DA469584"/>
        <w:category>
          <w:name w:val="General"/>
          <w:gallery w:val="placeholder"/>
        </w:category>
        <w:types>
          <w:type w:val="bbPlcHdr"/>
        </w:types>
        <w:behaviors>
          <w:behavior w:val="content"/>
        </w:behaviors>
        <w:guid w:val="{5999A3B0-41B6-46E8-A8E3-247C11F2660E}"/>
      </w:docPartPr>
      <w:docPartBody>
        <w:p w:rsidR="00200AAE" w:rsidRDefault="00200AAE" w:rsidP="00200AAE">
          <w:pPr>
            <w:pStyle w:val="976E2CFC86864902BB5604C6DA469584"/>
          </w:pPr>
          <w:r w:rsidRPr="005B2663">
            <w:rPr>
              <w:rStyle w:val="PlaceholderText"/>
            </w:rPr>
            <w:t>Click or tap here to enter text.</w:t>
          </w:r>
        </w:p>
      </w:docPartBody>
    </w:docPart>
    <w:docPart>
      <w:docPartPr>
        <w:name w:val="B9F5524135314185BECB65F6B861D313"/>
        <w:category>
          <w:name w:val="General"/>
          <w:gallery w:val="placeholder"/>
        </w:category>
        <w:types>
          <w:type w:val="bbPlcHdr"/>
        </w:types>
        <w:behaviors>
          <w:behavior w:val="content"/>
        </w:behaviors>
        <w:guid w:val="{A4D79837-2242-47DB-895E-1DD9BD657805}"/>
      </w:docPartPr>
      <w:docPartBody>
        <w:p w:rsidR="00200AAE" w:rsidRDefault="00200AAE" w:rsidP="00200AAE">
          <w:pPr>
            <w:pStyle w:val="B9F5524135314185BECB65F6B861D313"/>
          </w:pPr>
          <w:r w:rsidRPr="005B2663">
            <w:rPr>
              <w:rStyle w:val="PlaceholderText"/>
            </w:rPr>
            <w:t>Click or tap here to enter text.</w:t>
          </w:r>
        </w:p>
      </w:docPartBody>
    </w:docPart>
    <w:docPart>
      <w:docPartPr>
        <w:name w:val="C08CC947492A4EEAACAF7942C3CA4048"/>
        <w:category>
          <w:name w:val="General"/>
          <w:gallery w:val="placeholder"/>
        </w:category>
        <w:types>
          <w:type w:val="bbPlcHdr"/>
        </w:types>
        <w:behaviors>
          <w:behavior w:val="content"/>
        </w:behaviors>
        <w:guid w:val="{6519F483-E89D-431D-875F-D059146678D3}"/>
      </w:docPartPr>
      <w:docPartBody>
        <w:p w:rsidR="00200AAE" w:rsidRDefault="00200AAE" w:rsidP="00200AAE">
          <w:pPr>
            <w:pStyle w:val="C08CC947492A4EEAACAF7942C3CA4048"/>
          </w:pPr>
          <w:r w:rsidRPr="005B2663">
            <w:rPr>
              <w:rStyle w:val="PlaceholderText"/>
            </w:rPr>
            <w:t>Click or tap here to enter text.</w:t>
          </w:r>
        </w:p>
      </w:docPartBody>
    </w:docPart>
    <w:docPart>
      <w:docPartPr>
        <w:name w:val="C585E72380324473A3FC3B7F52CBC42D"/>
        <w:category>
          <w:name w:val="General"/>
          <w:gallery w:val="placeholder"/>
        </w:category>
        <w:types>
          <w:type w:val="bbPlcHdr"/>
        </w:types>
        <w:behaviors>
          <w:behavior w:val="content"/>
        </w:behaviors>
        <w:guid w:val="{BFE027F2-50EA-4914-969A-F3934E4D2A0F}"/>
      </w:docPartPr>
      <w:docPartBody>
        <w:p w:rsidR="00200AAE" w:rsidRDefault="00200AAE" w:rsidP="00200AAE">
          <w:pPr>
            <w:pStyle w:val="C585E72380324473A3FC3B7F52CBC42D"/>
          </w:pPr>
          <w:r w:rsidRPr="005B2663">
            <w:rPr>
              <w:rStyle w:val="PlaceholderText"/>
            </w:rPr>
            <w:t>Click or tap here to enter text.</w:t>
          </w:r>
        </w:p>
      </w:docPartBody>
    </w:docPart>
    <w:docPart>
      <w:docPartPr>
        <w:name w:val="A7812CE2156346C182BD2882FEFE3E46"/>
        <w:category>
          <w:name w:val="General"/>
          <w:gallery w:val="placeholder"/>
        </w:category>
        <w:types>
          <w:type w:val="bbPlcHdr"/>
        </w:types>
        <w:behaviors>
          <w:behavior w:val="content"/>
        </w:behaviors>
        <w:guid w:val="{7A2B43EC-3774-46AF-8F70-71ADACAED5C8}"/>
      </w:docPartPr>
      <w:docPartBody>
        <w:p w:rsidR="000C7AC8" w:rsidRDefault="005F31F6" w:rsidP="005F31F6">
          <w:pPr>
            <w:pStyle w:val="A7812CE2156346C182BD2882FEFE3E46"/>
          </w:pPr>
          <w:r w:rsidRPr="005B2663">
            <w:rPr>
              <w:rStyle w:val="PlaceholderText"/>
            </w:rPr>
            <w:t>Click or tap here to enter text.</w:t>
          </w:r>
        </w:p>
      </w:docPartBody>
    </w:docPart>
    <w:docPart>
      <w:docPartPr>
        <w:name w:val="96BA5DFA6D0E48F2ADACA0783CDBA5E1"/>
        <w:category>
          <w:name w:val="General"/>
          <w:gallery w:val="placeholder"/>
        </w:category>
        <w:types>
          <w:type w:val="bbPlcHdr"/>
        </w:types>
        <w:behaviors>
          <w:behavior w:val="content"/>
        </w:behaviors>
        <w:guid w:val="{790A8DEA-3339-4DDD-87C3-30DAD32D9704}"/>
      </w:docPartPr>
      <w:docPartBody>
        <w:p w:rsidR="000C7AC8" w:rsidRDefault="005F31F6" w:rsidP="005F31F6">
          <w:pPr>
            <w:pStyle w:val="96BA5DFA6D0E48F2ADACA0783CDBA5E1"/>
          </w:pPr>
          <w:r w:rsidRPr="005B2663">
            <w:rPr>
              <w:rStyle w:val="PlaceholderText"/>
            </w:rPr>
            <w:t>Click or tap here to enter text.</w:t>
          </w:r>
        </w:p>
      </w:docPartBody>
    </w:docPart>
    <w:docPart>
      <w:docPartPr>
        <w:name w:val="BC6ACA44F5BC4B19B96A391B236D6E7B"/>
        <w:category>
          <w:name w:val="General"/>
          <w:gallery w:val="placeholder"/>
        </w:category>
        <w:types>
          <w:type w:val="bbPlcHdr"/>
        </w:types>
        <w:behaviors>
          <w:behavior w:val="content"/>
        </w:behaviors>
        <w:guid w:val="{2841B2D7-33D0-42BD-96F4-ACE35FD56B17}"/>
      </w:docPartPr>
      <w:docPartBody>
        <w:p w:rsidR="000C7AC8" w:rsidRDefault="005F31F6" w:rsidP="005F31F6">
          <w:pPr>
            <w:pStyle w:val="BC6ACA44F5BC4B19B96A391B236D6E7B"/>
          </w:pPr>
          <w:r w:rsidRPr="005B2663">
            <w:rPr>
              <w:rStyle w:val="PlaceholderText"/>
            </w:rPr>
            <w:t>Click or tap here to enter text.</w:t>
          </w:r>
        </w:p>
      </w:docPartBody>
    </w:docPart>
    <w:docPart>
      <w:docPartPr>
        <w:name w:val="44748A724DFC44199A3FAFC2DBD183ED"/>
        <w:category>
          <w:name w:val="General"/>
          <w:gallery w:val="placeholder"/>
        </w:category>
        <w:types>
          <w:type w:val="bbPlcHdr"/>
        </w:types>
        <w:behaviors>
          <w:behavior w:val="content"/>
        </w:behaviors>
        <w:guid w:val="{1A16C616-AE9F-4C7A-AC12-5314E33C1C0E}"/>
      </w:docPartPr>
      <w:docPartBody>
        <w:p w:rsidR="000C7AC8" w:rsidRDefault="005F31F6" w:rsidP="005F31F6">
          <w:pPr>
            <w:pStyle w:val="44748A724DFC44199A3FAFC2DBD183ED"/>
          </w:pPr>
          <w:r w:rsidRPr="005B266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CBF"/>
    <w:rsid w:val="000C7AC8"/>
    <w:rsid w:val="00200AAE"/>
    <w:rsid w:val="00376E4B"/>
    <w:rsid w:val="003D1CBF"/>
    <w:rsid w:val="005F31F6"/>
    <w:rsid w:val="00815D54"/>
    <w:rsid w:val="00832C00"/>
    <w:rsid w:val="00AD7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31F6"/>
    <w:rPr>
      <w:color w:val="808080"/>
    </w:rPr>
  </w:style>
  <w:style w:type="paragraph" w:customStyle="1" w:styleId="976E2CFC86864902BB5604C6DA469584">
    <w:name w:val="976E2CFC86864902BB5604C6DA469584"/>
    <w:rsid w:val="00200AAE"/>
  </w:style>
  <w:style w:type="paragraph" w:customStyle="1" w:styleId="B9F5524135314185BECB65F6B861D313">
    <w:name w:val="B9F5524135314185BECB65F6B861D313"/>
    <w:rsid w:val="00200AAE"/>
  </w:style>
  <w:style w:type="paragraph" w:customStyle="1" w:styleId="C08CC947492A4EEAACAF7942C3CA4048">
    <w:name w:val="C08CC947492A4EEAACAF7942C3CA4048"/>
    <w:rsid w:val="00200AAE"/>
  </w:style>
  <w:style w:type="paragraph" w:customStyle="1" w:styleId="C585E72380324473A3FC3B7F52CBC42D">
    <w:name w:val="C585E72380324473A3FC3B7F52CBC42D"/>
    <w:rsid w:val="00200AAE"/>
  </w:style>
  <w:style w:type="paragraph" w:customStyle="1" w:styleId="A7812CE2156346C182BD2882FEFE3E46">
    <w:name w:val="A7812CE2156346C182BD2882FEFE3E46"/>
    <w:rsid w:val="005F31F6"/>
  </w:style>
  <w:style w:type="paragraph" w:customStyle="1" w:styleId="96BA5DFA6D0E48F2ADACA0783CDBA5E1">
    <w:name w:val="96BA5DFA6D0E48F2ADACA0783CDBA5E1"/>
    <w:rsid w:val="005F31F6"/>
  </w:style>
  <w:style w:type="paragraph" w:customStyle="1" w:styleId="BC6ACA44F5BC4B19B96A391B236D6E7B">
    <w:name w:val="BC6ACA44F5BC4B19B96A391B236D6E7B"/>
    <w:rsid w:val="005F31F6"/>
  </w:style>
  <w:style w:type="paragraph" w:customStyle="1" w:styleId="44748A724DFC44199A3FAFC2DBD183ED">
    <w:name w:val="44748A724DFC44199A3FAFC2DBD183ED"/>
    <w:rsid w:val="005F31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1016920-2fc0-4a93-90ea-749c03434a18" xsi:nil="true"/>
    <lcf76f155ced4ddcb4097134ff3c332f xmlns="6bb0602e-3cba-4418-b9a5-1320da952a0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2C134FE4C17F4EA1701A3CA252003E" ma:contentTypeVersion="16" ma:contentTypeDescription="Create a new document." ma:contentTypeScope="" ma:versionID="b9e4c1a2d976d8be3366b5fc8f95a7a6">
  <xsd:schema xmlns:xsd="http://www.w3.org/2001/XMLSchema" xmlns:xs="http://www.w3.org/2001/XMLSchema" xmlns:p="http://schemas.microsoft.com/office/2006/metadata/properties" xmlns:ns2="6bb0602e-3cba-4418-b9a5-1320da952a02" xmlns:ns3="a1016920-2fc0-4a93-90ea-749c03434a18" targetNamespace="http://schemas.microsoft.com/office/2006/metadata/properties" ma:root="true" ma:fieldsID="4b505d83cf2f9174ce5a1f00b6112fd8" ns2:_="" ns3:_="">
    <xsd:import namespace="6bb0602e-3cba-4418-b9a5-1320da952a02"/>
    <xsd:import namespace="a1016920-2fc0-4a93-90ea-749c03434a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0602e-3cba-4418-b9a5-1320da952a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016920-2fc0-4a93-90ea-749c03434a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8df4f45-0495-4680-8eed-80211f1ad6b8}" ma:internalName="TaxCatchAll" ma:showField="CatchAllData" ma:web="a1016920-2fc0-4a93-90ea-749c03434a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8A4775-53A1-43B7-B8AE-FD454AB197B1}">
  <ds:schemaRefs>
    <ds:schemaRef ds:uri="http://schemas.openxmlformats.org/officeDocument/2006/bibliography"/>
  </ds:schemaRefs>
</ds:datastoreItem>
</file>

<file path=customXml/itemProps2.xml><?xml version="1.0" encoding="utf-8"?>
<ds:datastoreItem xmlns:ds="http://schemas.openxmlformats.org/officeDocument/2006/customXml" ds:itemID="{5718E451-FA62-4F9D-A0B1-1A113D1DEE5B}">
  <ds:schemaRefs>
    <ds:schemaRef ds:uri="http://purl.org/dc/elements/1.1/"/>
    <ds:schemaRef ds:uri="http://schemas.microsoft.com/office/2006/metadata/properties"/>
    <ds:schemaRef ds:uri="http://schemas.microsoft.com/office/infopath/2007/PartnerControls"/>
    <ds:schemaRef ds:uri="6bb0602e-3cba-4418-b9a5-1320da952a02"/>
    <ds:schemaRef ds:uri="http://purl.org/dc/terms/"/>
    <ds:schemaRef ds:uri="http://schemas.microsoft.com/office/2006/documentManagement/types"/>
    <ds:schemaRef ds:uri="http://schemas.openxmlformats.org/package/2006/metadata/core-properties"/>
    <ds:schemaRef ds:uri="a1016920-2fc0-4a93-90ea-749c03434a18"/>
    <ds:schemaRef ds:uri="http://www.w3.org/XML/1998/namespace"/>
    <ds:schemaRef ds:uri="http://purl.org/dc/dcmitype/"/>
  </ds:schemaRefs>
</ds:datastoreItem>
</file>

<file path=customXml/itemProps3.xml><?xml version="1.0" encoding="utf-8"?>
<ds:datastoreItem xmlns:ds="http://schemas.openxmlformats.org/officeDocument/2006/customXml" ds:itemID="{55D2F928-5897-4B4B-AC41-0AC81FF4BDDD}">
  <ds:schemaRefs>
    <ds:schemaRef ds:uri="http://schemas.microsoft.com/sharepoint/v3/contenttype/forms"/>
  </ds:schemaRefs>
</ds:datastoreItem>
</file>

<file path=customXml/itemProps4.xml><?xml version="1.0" encoding="utf-8"?>
<ds:datastoreItem xmlns:ds="http://schemas.openxmlformats.org/officeDocument/2006/customXml" ds:itemID="{A4577910-77C6-4421-8B8D-6DB17A2A3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0602e-3cba-4418-b9a5-1320da952a02"/>
    <ds:schemaRef ds:uri="a1016920-2fc0-4a93-90ea-749c03434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3229</Words>
  <Characters>18409</Characters>
  <Application>Microsoft Office Word</Application>
  <DocSecurity>0</DocSecurity>
  <Lines>153</Lines>
  <Paragraphs>43</Paragraphs>
  <ScaleCrop>false</ScaleCrop>
  <Company>University of Connecticut</Company>
  <LinksUpToDate>false</LinksUpToDate>
  <CharactersWithSpaces>21595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Santamaria</dc:creator>
  <cp:keywords/>
  <dc:description/>
  <cp:lastModifiedBy>Harvey, Michelle L</cp:lastModifiedBy>
  <cp:revision>107</cp:revision>
  <cp:lastPrinted>2023-05-22T19:05:00Z</cp:lastPrinted>
  <dcterms:created xsi:type="dcterms:W3CDTF">2020-11-02T03:40:00Z</dcterms:created>
  <dcterms:modified xsi:type="dcterms:W3CDTF">2023-06-14T18:04:00Z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0x0101006F2C134FE4C17F4EA1701A3CA252003E</vt:lpwstr>
  </property>
  <property fmtid="{D5CDD505-2E9C-101B-9397-08002B2CF9AE}" pid="3" name="MediaServiceImageTags">
    <vt:lpwstr/>
  </property>
</Properties>
</file>