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D129" w14:textId="7F07731D" w:rsidR="00201CB1" w:rsidRDefault="002C62AA" w:rsidP="4768AC0D">
      <w:pPr>
        <w:ind w:firstLine="720"/>
        <w:jc w:val="center"/>
        <w:rPr>
          <w:rFonts w:ascii="Century Gothic" w:hAnsi="Century Gothic"/>
          <w:sz w:val="40"/>
          <w:szCs w:val="40"/>
        </w:rPr>
      </w:pPr>
      <w:r w:rsidRPr="4768AC0D">
        <w:rPr>
          <w:rFonts w:ascii="Century Gothic" w:hAnsi="Century Gothic"/>
          <w:b/>
          <w:bCs/>
          <w:sz w:val="40"/>
          <w:szCs w:val="40"/>
        </w:rPr>
        <w:t xml:space="preserve">HANDSHAKE </w:t>
      </w:r>
      <w:r w:rsidR="00605428" w:rsidRPr="4768AC0D">
        <w:rPr>
          <w:rFonts w:ascii="Century Gothic" w:hAnsi="Century Gothic"/>
          <w:b/>
          <w:bCs/>
          <w:sz w:val="40"/>
          <w:szCs w:val="40"/>
        </w:rPr>
        <w:t>JOB ANALYSIS WORKSHEET</w:t>
      </w:r>
    </w:p>
    <w:p w14:paraId="0F720FE3" w14:textId="77777777" w:rsidR="002C62AA" w:rsidRDefault="002C62AA" w:rsidP="00605428">
      <w:pPr>
        <w:rPr>
          <w:rFonts w:ascii="Century Gothic" w:hAnsi="Century Gothic"/>
        </w:rPr>
        <w:sectPr w:rsidR="002C62AA" w:rsidSect="0060542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A58B3E3" w14:textId="748DF258" w:rsidR="00605428" w:rsidRDefault="00605428" w:rsidP="002C62AA">
      <w:pPr>
        <w:tabs>
          <w:tab w:val="right" w:leader="underscore" w:pos="3840"/>
        </w:tabs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="002C62AA">
        <w:rPr>
          <w:rFonts w:ascii="Century Gothic" w:hAnsi="Century Gothic"/>
        </w:rPr>
        <w:t xml:space="preserve">: </w:t>
      </w:r>
      <w:r w:rsidR="002C62AA">
        <w:rPr>
          <w:rFonts w:ascii="Century Gothic" w:hAnsi="Century Gothic"/>
        </w:rPr>
        <w:tab/>
      </w:r>
    </w:p>
    <w:p w14:paraId="4E95F316" w14:textId="21DED4BD" w:rsidR="00605428" w:rsidRDefault="00605428" w:rsidP="002C62AA">
      <w:pPr>
        <w:tabs>
          <w:tab w:val="right" w:leader="underscore" w:pos="3840"/>
        </w:tabs>
        <w:rPr>
          <w:rFonts w:ascii="Century Gothic" w:hAnsi="Century Gothic"/>
        </w:rPr>
      </w:pPr>
      <w:r>
        <w:rPr>
          <w:rFonts w:ascii="Century Gothic" w:hAnsi="Century Gothic"/>
        </w:rPr>
        <w:t>Position</w:t>
      </w:r>
      <w:r w:rsidR="002C62AA">
        <w:rPr>
          <w:rFonts w:ascii="Century Gothic" w:hAnsi="Century Gothic"/>
        </w:rPr>
        <w:t xml:space="preserve">: </w:t>
      </w:r>
      <w:r w:rsidR="002C62AA">
        <w:rPr>
          <w:rFonts w:ascii="Century Gothic" w:hAnsi="Century Gothic"/>
        </w:rPr>
        <w:tab/>
      </w:r>
    </w:p>
    <w:p w14:paraId="28518461" w14:textId="2C6CF66C" w:rsidR="00605428" w:rsidRDefault="00605428" w:rsidP="002C62AA">
      <w:pPr>
        <w:tabs>
          <w:tab w:val="right" w:leader="underscore" w:pos="3840"/>
        </w:tabs>
        <w:rPr>
          <w:rFonts w:ascii="Century Gothic" w:hAnsi="Century Gothic"/>
        </w:rPr>
      </w:pPr>
      <w:r>
        <w:rPr>
          <w:rFonts w:ascii="Century Gothic" w:hAnsi="Century Gothic"/>
        </w:rPr>
        <w:t>Organization</w:t>
      </w:r>
      <w:r w:rsidR="002C62AA">
        <w:rPr>
          <w:rFonts w:ascii="Century Gothic" w:hAnsi="Century Gothic"/>
        </w:rPr>
        <w:t xml:space="preserve">: </w:t>
      </w:r>
      <w:r w:rsidR="002C62AA">
        <w:rPr>
          <w:rFonts w:ascii="Century Gothic" w:hAnsi="Century Gothic"/>
        </w:rPr>
        <w:tab/>
      </w:r>
    </w:p>
    <w:p w14:paraId="71057072" w14:textId="77777777" w:rsidR="002C62AA" w:rsidRDefault="002C62AA" w:rsidP="00605428">
      <w:pPr>
        <w:rPr>
          <w:rFonts w:ascii="Century Gothic" w:hAnsi="Century Gothic"/>
        </w:rPr>
        <w:sectPr w:rsidR="002C62AA" w:rsidSect="002C62AA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14:paraId="05EF3531" w14:textId="032652DF" w:rsidR="00605428" w:rsidRDefault="00605428" w:rsidP="00605428">
      <w:pPr>
        <w:rPr>
          <w:rFonts w:ascii="Century Gothic" w:hAnsi="Century Gothic"/>
        </w:rPr>
      </w:pPr>
    </w:p>
    <w:p w14:paraId="764CFC78" w14:textId="5F7D526D" w:rsidR="00605428" w:rsidRPr="00605428" w:rsidRDefault="00605428" w:rsidP="00605428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Part 1: </w:t>
      </w:r>
      <w:r>
        <w:rPr>
          <w:rFonts w:ascii="Century Gothic" w:hAnsi="Century Gothic"/>
        </w:rPr>
        <w:t xml:space="preserve">Three reasons why </w:t>
      </w:r>
      <w:r w:rsidR="002C62AA">
        <w:rPr>
          <w:rFonts w:ascii="Century Gothic" w:hAnsi="Century Gothic"/>
        </w:rPr>
        <w:t>I am</w:t>
      </w:r>
      <w:r>
        <w:rPr>
          <w:rFonts w:ascii="Century Gothic" w:hAnsi="Century Gothic"/>
        </w:rPr>
        <w:t xml:space="preserve"> interested in this position</w:t>
      </w:r>
      <w:r w:rsidR="002C62AA">
        <w:rPr>
          <w:rFonts w:ascii="Century Gothic" w:hAnsi="Century Gothic"/>
        </w:rPr>
        <w:t>:</w:t>
      </w:r>
    </w:p>
    <w:p w14:paraId="41A58D35" w14:textId="4AEFC290" w:rsidR="00605428" w:rsidRDefault="00605428" w:rsidP="006054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AB970BF" w14:textId="37A9B15B" w:rsidR="00605428" w:rsidRPr="00605428" w:rsidRDefault="00605428" w:rsidP="00605428">
      <w:pPr>
        <w:rPr>
          <w:rFonts w:ascii="Century Gothic" w:hAnsi="Century Gothic"/>
        </w:rPr>
      </w:pPr>
    </w:p>
    <w:p w14:paraId="738B1066" w14:textId="77777777" w:rsidR="00605428" w:rsidRDefault="00605428" w:rsidP="006054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052D8F30" w14:textId="058044E6" w:rsidR="00605428" w:rsidRPr="00605428" w:rsidRDefault="00605428" w:rsidP="00605428">
      <w:pPr>
        <w:rPr>
          <w:rFonts w:ascii="Century Gothic" w:hAnsi="Century Gothic"/>
        </w:rPr>
      </w:pPr>
      <w:r w:rsidRPr="00605428">
        <w:rPr>
          <w:rFonts w:ascii="Century Gothic" w:hAnsi="Century Gothic"/>
        </w:rPr>
        <w:t xml:space="preserve"> </w:t>
      </w:r>
    </w:p>
    <w:p w14:paraId="1E96917A" w14:textId="77777777" w:rsidR="00605428" w:rsidRPr="00605428" w:rsidRDefault="00605428" w:rsidP="006054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</w:p>
    <w:p w14:paraId="4A8AB695" w14:textId="60D36CE7" w:rsidR="00605428" w:rsidRDefault="00605428" w:rsidP="00605428">
      <w:pPr>
        <w:rPr>
          <w:rFonts w:ascii="Century Gothic" w:hAnsi="Century Gothic"/>
        </w:rPr>
      </w:pPr>
    </w:p>
    <w:p w14:paraId="2A05D2A1" w14:textId="10BA0B55" w:rsidR="00605428" w:rsidRDefault="00605428" w:rsidP="00605428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Part 2: </w:t>
      </w:r>
      <w:r>
        <w:rPr>
          <w:rFonts w:ascii="Century Gothic" w:hAnsi="Century Gothic"/>
        </w:rPr>
        <w:t>In your analysis, consider types of skills employers are looking for:</w:t>
      </w:r>
    </w:p>
    <w:p w14:paraId="5214CD71" w14:textId="4A954666" w:rsidR="00605428" w:rsidRDefault="00605428" w:rsidP="0060542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05428">
        <w:rPr>
          <w:rFonts w:ascii="Century Gothic" w:hAnsi="Century Gothic"/>
          <w:b/>
          <w:bCs/>
        </w:rPr>
        <w:t>Knowledge-based skills</w:t>
      </w:r>
      <w:r>
        <w:rPr>
          <w:rFonts w:ascii="Century Gothic" w:hAnsi="Century Gothic"/>
        </w:rPr>
        <w:t>: knowledge of specific subject matter, procedures, and information (think of your academic coursework).</w:t>
      </w:r>
    </w:p>
    <w:p w14:paraId="6A15D425" w14:textId="130DDB29" w:rsidR="00605428" w:rsidRDefault="00605428" w:rsidP="0060542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05428">
        <w:rPr>
          <w:rFonts w:ascii="Century Gothic" w:hAnsi="Century Gothic"/>
          <w:b/>
          <w:bCs/>
        </w:rPr>
        <w:t>Technical skills</w:t>
      </w:r>
      <w:r>
        <w:rPr>
          <w:rFonts w:ascii="Century Gothic" w:hAnsi="Century Gothic"/>
        </w:rPr>
        <w:t>: a type of knowledge-based skill (think of software, technology, or equipment that is important to know how to use in your industry of interest).</w:t>
      </w:r>
    </w:p>
    <w:p w14:paraId="559144B6" w14:textId="079EE475" w:rsidR="00605428" w:rsidRDefault="00605428" w:rsidP="0060542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05428">
        <w:rPr>
          <w:rFonts w:ascii="Century Gothic" w:hAnsi="Century Gothic"/>
          <w:b/>
          <w:bCs/>
        </w:rPr>
        <w:t>Transferrable skills</w:t>
      </w:r>
      <w:r>
        <w:rPr>
          <w:rFonts w:ascii="Century Gothic" w:hAnsi="Century Gothic"/>
        </w:rPr>
        <w:t xml:space="preserve">: actions used in work performance, transferable from/to different functions (think of skills that you gained from previous experiences that you will be able to apply in any future position). </w:t>
      </w:r>
    </w:p>
    <w:p w14:paraId="454DD43E" w14:textId="428E66F6" w:rsidR="00605428" w:rsidRDefault="00605428" w:rsidP="0060542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05428">
        <w:rPr>
          <w:rFonts w:ascii="Century Gothic" w:hAnsi="Century Gothic"/>
          <w:b/>
          <w:bCs/>
        </w:rPr>
        <w:t>Personal Traits</w:t>
      </w:r>
      <w:r>
        <w:rPr>
          <w:rFonts w:ascii="Century Gothic" w:hAnsi="Century Gothic"/>
        </w:rPr>
        <w:t>: personality characteristics (i.e., patient, goal-oriented, adaptable, hard-working, etc.)</w:t>
      </w:r>
    </w:p>
    <w:p w14:paraId="21F4828C" w14:textId="5FA63453" w:rsidR="00605428" w:rsidRDefault="00605428" w:rsidP="0060542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column </w:t>
      </w:r>
      <w:r w:rsidR="002C62AA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(enjoyment in use of the skills), rate your enjoyment level from 1 – prefer not to use, to 5 –highly enjoyable. </w:t>
      </w:r>
    </w:p>
    <w:p w14:paraId="5F89D0E2" w14:textId="46C37878" w:rsidR="002C62AA" w:rsidRDefault="00605428" w:rsidP="0060542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column 4: If you do not have the skills, do you have enough interest? Even if you </w:t>
      </w:r>
      <w:r w:rsidR="002C62AA">
        <w:rPr>
          <w:rFonts w:ascii="Century Gothic" w:hAnsi="Century Gothic"/>
        </w:rPr>
        <w:t>have not</w:t>
      </w:r>
      <w:r>
        <w:rPr>
          <w:rFonts w:ascii="Century Gothic" w:hAnsi="Century Gothic"/>
        </w:rPr>
        <w:t xml:space="preserve"> had the opportunity to gain the knowledge or the skill the employer is asking for, you might be able to market your motivation and passion. </w:t>
      </w:r>
    </w:p>
    <w:p w14:paraId="1F7F2833" w14:textId="576840AD" w:rsidR="002C62AA" w:rsidRDefault="002C62A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30C070DD" w14:textId="7A646BB1" w:rsidR="002C62AA" w:rsidRPr="002C62AA" w:rsidRDefault="002C62AA" w:rsidP="002C62A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HANDSHAKE JOB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160"/>
        <w:gridCol w:w="900"/>
        <w:gridCol w:w="1705"/>
      </w:tblGrid>
      <w:tr w:rsidR="002C62AA" w14:paraId="02CB43F7" w14:textId="77777777" w:rsidTr="005158DE">
        <w:tc>
          <w:tcPr>
            <w:tcW w:w="8185" w:type="dxa"/>
            <w:shd w:val="clear" w:color="auto" w:fill="AEAAAA" w:themeFill="background2" w:themeFillShade="BF"/>
          </w:tcPr>
          <w:p w14:paraId="11ECA85B" w14:textId="033CBB8A" w:rsidR="002C62AA" w:rsidRPr="002C62AA" w:rsidRDefault="002C62AA" w:rsidP="00605428">
            <w:pPr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Required or Preferred Skills (from job description)</w:t>
            </w:r>
          </w:p>
        </w:tc>
        <w:tc>
          <w:tcPr>
            <w:tcW w:w="2160" w:type="dxa"/>
            <w:shd w:val="clear" w:color="auto" w:fill="AEAAAA" w:themeFill="background2" w:themeFillShade="BF"/>
          </w:tcPr>
          <w:p w14:paraId="3F035B76" w14:textId="6F68B6FD" w:rsidR="002C62AA" w:rsidRPr="002C62AA" w:rsidRDefault="002C62AA" w:rsidP="00605428">
            <w:pPr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I Enjoy (scale 1-5)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7ED8A4BD" w14:textId="0852C8C3" w:rsidR="002C62AA" w:rsidRPr="002C62AA" w:rsidRDefault="002C62AA" w:rsidP="00605428">
            <w:pPr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I have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5834F5EC" w14:textId="124EFB92" w:rsidR="002C62AA" w:rsidRPr="002C62AA" w:rsidRDefault="002C62AA" w:rsidP="00605428">
            <w:pPr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I do not have</w:t>
            </w:r>
          </w:p>
        </w:tc>
      </w:tr>
      <w:tr w:rsidR="002C62AA" w14:paraId="331DFF4F" w14:textId="77777777" w:rsidTr="002C62AA">
        <w:tc>
          <w:tcPr>
            <w:tcW w:w="8185" w:type="dxa"/>
          </w:tcPr>
          <w:p w14:paraId="4AFB1D6B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1EA45EAD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22D0E44C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42D2FC18" w14:textId="5E64946F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5F424074" w14:textId="77777777" w:rsidTr="002C62AA">
        <w:tc>
          <w:tcPr>
            <w:tcW w:w="8185" w:type="dxa"/>
          </w:tcPr>
          <w:p w14:paraId="20D8445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23C2210F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697B0E6B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30E51423" w14:textId="2071121D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327BEA8D" w14:textId="77777777" w:rsidTr="002C62AA">
        <w:tc>
          <w:tcPr>
            <w:tcW w:w="8185" w:type="dxa"/>
          </w:tcPr>
          <w:p w14:paraId="0BAF95C2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6A10F15D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27087E57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0BE38542" w14:textId="228F2672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76CEA9C6" w14:textId="77777777" w:rsidTr="002C62AA">
        <w:tc>
          <w:tcPr>
            <w:tcW w:w="8185" w:type="dxa"/>
          </w:tcPr>
          <w:p w14:paraId="56E1F83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35FB48E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04282B8C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141B4FBC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5B2C34AE" w14:textId="77777777" w:rsidTr="002C62AA">
        <w:tc>
          <w:tcPr>
            <w:tcW w:w="8185" w:type="dxa"/>
          </w:tcPr>
          <w:p w14:paraId="7153FFE5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3E8CF4D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4099D7AA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68F35C63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423FBFBB" w14:textId="77777777" w:rsidTr="002C62AA">
        <w:tc>
          <w:tcPr>
            <w:tcW w:w="8185" w:type="dxa"/>
          </w:tcPr>
          <w:p w14:paraId="49EDD492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4400CB5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6D84B9F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17DE3263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036CED47" w14:textId="77777777" w:rsidTr="002C62AA">
        <w:tc>
          <w:tcPr>
            <w:tcW w:w="8185" w:type="dxa"/>
          </w:tcPr>
          <w:p w14:paraId="22AB328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1CBDB3AB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34A2661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55323D77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6F152C30" w14:textId="77777777" w:rsidTr="002C62AA">
        <w:tc>
          <w:tcPr>
            <w:tcW w:w="8185" w:type="dxa"/>
          </w:tcPr>
          <w:p w14:paraId="04D7779E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59148C1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044E2D57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462E08D2" w14:textId="7277049A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13D464F6" w14:textId="77777777" w:rsidTr="002C62AA">
        <w:tc>
          <w:tcPr>
            <w:tcW w:w="8185" w:type="dxa"/>
          </w:tcPr>
          <w:p w14:paraId="1A4D2DB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1DDF9E2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26C1E08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76CF900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31CECA3B" w14:textId="77777777" w:rsidTr="002C62AA">
        <w:tc>
          <w:tcPr>
            <w:tcW w:w="8185" w:type="dxa"/>
          </w:tcPr>
          <w:p w14:paraId="5631E8BD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53BA7D6A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346A34C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6977BE5C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3C48DADE" w14:textId="77777777" w:rsidTr="002C62AA">
        <w:tc>
          <w:tcPr>
            <w:tcW w:w="8185" w:type="dxa"/>
          </w:tcPr>
          <w:p w14:paraId="6531081B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2510E96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14D5BB2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66789DC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3A1A4B2B" w14:textId="77777777" w:rsidTr="002C62AA">
        <w:tc>
          <w:tcPr>
            <w:tcW w:w="8185" w:type="dxa"/>
          </w:tcPr>
          <w:p w14:paraId="520143C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14:paraId="1590F312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14:paraId="74C9B69A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796F339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70236E12" w14:textId="77777777" w:rsidTr="005158DE">
        <w:tc>
          <w:tcPr>
            <w:tcW w:w="8185" w:type="dxa"/>
            <w:shd w:val="clear" w:color="auto" w:fill="AEAAAA" w:themeFill="background2" w:themeFillShade="BF"/>
          </w:tcPr>
          <w:p w14:paraId="1DC29673" w14:textId="419CADA5" w:rsidR="002C62AA" w:rsidRPr="002C62AA" w:rsidRDefault="002C62AA" w:rsidP="0060542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Required or Preferred Education</w:t>
            </w:r>
          </w:p>
        </w:tc>
        <w:tc>
          <w:tcPr>
            <w:tcW w:w="2160" w:type="dxa"/>
            <w:shd w:val="clear" w:color="auto" w:fill="AEAAAA" w:themeFill="background2" w:themeFillShade="BF"/>
          </w:tcPr>
          <w:p w14:paraId="4D128DD9" w14:textId="17AF87ED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</w:tcPr>
          <w:p w14:paraId="5BD89007" w14:textId="5CD45433" w:rsidR="002C62AA" w:rsidRPr="005158DE" w:rsidRDefault="005158DE" w:rsidP="0060542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 have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1E1A405A" w14:textId="21BEACDE" w:rsidR="002C62AA" w:rsidRPr="005158DE" w:rsidRDefault="005158DE" w:rsidP="0060542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 do not have</w:t>
            </w:r>
          </w:p>
        </w:tc>
      </w:tr>
      <w:tr w:rsidR="002C62AA" w14:paraId="39DC6CC4" w14:textId="77777777" w:rsidTr="00D742C3">
        <w:tc>
          <w:tcPr>
            <w:tcW w:w="8185" w:type="dxa"/>
          </w:tcPr>
          <w:p w14:paraId="1A429D4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shd w:val="clear" w:color="auto" w:fill="AEAAAA" w:themeFill="background2" w:themeFillShade="BF"/>
          </w:tcPr>
          <w:p w14:paraId="089886A3" w14:textId="67ECAC1E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  <w:tc>
          <w:tcPr>
            <w:tcW w:w="900" w:type="dxa"/>
          </w:tcPr>
          <w:p w14:paraId="5E71C686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4DD9DC12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73E50040" w14:textId="77777777" w:rsidTr="00D742C3">
        <w:tc>
          <w:tcPr>
            <w:tcW w:w="8185" w:type="dxa"/>
          </w:tcPr>
          <w:p w14:paraId="584566F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shd w:val="clear" w:color="auto" w:fill="AEAAAA" w:themeFill="background2" w:themeFillShade="BF"/>
          </w:tcPr>
          <w:p w14:paraId="798B90FA" w14:textId="474FE796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  <w:tc>
          <w:tcPr>
            <w:tcW w:w="900" w:type="dxa"/>
          </w:tcPr>
          <w:p w14:paraId="7A45CE10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705" w:type="dxa"/>
          </w:tcPr>
          <w:p w14:paraId="62FF36C5" w14:textId="71DFA083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</w:tbl>
    <w:p w14:paraId="7016FDB6" w14:textId="79A94AF5" w:rsidR="00605428" w:rsidRDefault="00605428" w:rsidP="00605428">
      <w:pPr>
        <w:rPr>
          <w:rFonts w:ascii="Century Gothic" w:hAnsi="Century Gothic"/>
        </w:rPr>
      </w:pPr>
    </w:p>
    <w:p w14:paraId="479F8502" w14:textId="6EAD8174" w:rsidR="002C62AA" w:rsidRDefault="00A40C29" w:rsidP="00605428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F4C318" wp14:editId="664B1F4A">
            <wp:simplePos x="0" y="0"/>
            <wp:positionH relativeFrom="margin">
              <wp:posOffset>6697980</wp:posOffset>
            </wp:positionH>
            <wp:positionV relativeFrom="paragraph">
              <wp:posOffset>991108</wp:posOffset>
            </wp:positionV>
            <wp:extent cx="2145157" cy="2145157"/>
            <wp:effectExtent l="0" t="0" r="7620" b="7620"/>
            <wp:wrapNone/>
            <wp:docPr id="1198042125" name="Picture 119804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157" cy="214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AA">
        <w:rPr>
          <w:rFonts w:ascii="Century Gothic" w:hAnsi="Century Gothic"/>
          <w:b/>
          <w:bCs/>
        </w:rPr>
        <w:t xml:space="preserve">Part 3: </w:t>
      </w:r>
      <w:r w:rsidR="002C62AA">
        <w:rPr>
          <w:rFonts w:ascii="Century Gothic" w:hAnsi="Century Gothic"/>
        </w:rPr>
        <w:t xml:space="preserve">Does this position meet your wants and needs for: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10"/>
        <w:gridCol w:w="630"/>
        <w:gridCol w:w="1530"/>
      </w:tblGrid>
      <w:tr w:rsidR="002C62AA" w14:paraId="01CAD121" w14:textId="77777777" w:rsidTr="00B7166D">
        <w:tc>
          <w:tcPr>
            <w:tcW w:w="3775" w:type="dxa"/>
            <w:shd w:val="clear" w:color="auto" w:fill="AEAAAA" w:themeFill="background2" w:themeFillShade="BF"/>
          </w:tcPr>
          <w:p w14:paraId="50783E35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</w:tcPr>
          <w:p w14:paraId="2FF762DA" w14:textId="1C66FA1B" w:rsidR="002C62AA" w:rsidRPr="002C62AA" w:rsidRDefault="002C62AA" w:rsidP="002C62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Yes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409818BE" w14:textId="4A125FBA" w:rsidR="002C62AA" w:rsidRPr="002C62AA" w:rsidRDefault="002C62AA" w:rsidP="002C62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No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25F9F8CF" w14:textId="3B320157" w:rsidR="002C62AA" w:rsidRPr="002C62AA" w:rsidRDefault="002C62AA" w:rsidP="002C62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62AA">
              <w:rPr>
                <w:rFonts w:ascii="Century Gothic" w:hAnsi="Century Gothic"/>
                <w:b/>
                <w:bCs/>
              </w:rPr>
              <w:t>Negotiable</w:t>
            </w:r>
          </w:p>
        </w:tc>
      </w:tr>
      <w:tr w:rsidR="002C62AA" w14:paraId="2ACABF0A" w14:textId="77777777" w:rsidTr="002C62AA">
        <w:tc>
          <w:tcPr>
            <w:tcW w:w="3775" w:type="dxa"/>
          </w:tcPr>
          <w:p w14:paraId="5CC58DBE" w14:textId="137AB959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Schedule</w:t>
            </w:r>
          </w:p>
        </w:tc>
        <w:tc>
          <w:tcPr>
            <w:tcW w:w="810" w:type="dxa"/>
          </w:tcPr>
          <w:p w14:paraId="21DB990E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14:paraId="008B6F3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0035CB74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618692EB" w14:textId="77777777" w:rsidTr="002C62AA">
        <w:tc>
          <w:tcPr>
            <w:tcW w:w="3775" w:type="dxa"/>
          </w:tcPr>
          <w:p w14:paraId="3F0FB3D1" w14:textId="04803463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Environment/Office Culture</w:t>
            </w:r>
          </w:p>
        </w:tc>
        <w:tc>
          <w:tcPr>
            <w:tcW w:w="810" w:type="dxa"/>
          </w:tcPr>
          <w:p w14:paraId="58722A72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14:paraId="2ED3493B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AAD32E6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44A1BDCC" w14:textId="77777777" w:rsidTr="002C62AA">
        <w:tc>
          <w:tcPr>
            <w:tcW w:w="3775" w:type="dxa"/>
          </w:tcPr>
          <w:p w14:paraId="02BF3AD5" w14:textId="21006942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Development</w:t>
            </w:r>
          </w:p>
        </w:tc>
        <w:tc>
          <w:tcPr>
            <w:tcW w:w="810" w:type="dxa"/>
          </w:tcPr>
          <w:p w14:paraId="7D40C1B6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14:paraId="38545623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1679403A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4D9E2E16" w14:textId="77777777" w:rsidTr="002C62AA">
        <w:tc>
          <w:tcPr>
            <w:tcW w:w="3775" w:type="dxa"/>
          </w:tcPr>
          <w:p w14:paraId="0BFB14F4" w14:textId="59BADEC0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Compensation/Benefits</w:t>
            </w:r>
          </w:p>
        </w:tc>
        <w:tc>
          <w:tcPr>
            <w:tcW w:w="810" w:type="dxa"/>
          </w:tcPr>
          <w:p w14:paraId="3A5F7FF3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14:paraId="7CBC66AA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2BB7C58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  <w:tr w:rsidR="002C62AA" w14:paraId="53D8D754" w14:textId="77777777" w:rsidTr="002C62AA">
        <w:tc>
          <w:tcPr>
            <w:tcW w:w="3775" w:type="dxa"/>
          </w:tcPr>
          <w:p w14:paraId="485ACDF8" w14:textId="7B3CB7D0" w:rsidR="002C62AA" w:rsidRDefault="002C62AA" w:rsidP="006054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Location</w:t>
            </w:r>
          </w:p>
        </w:tc>
        <w:tc>
          <w:tcPr>
            <w:tcW w:w="810" w:type="dxa"/>
          </w:tcPr>
          <w:p w14:paraId="5E9C83F9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14:paraId="357FE257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061AF941" w14:textId="77777777" w:rsidR="002C62AA" w:rsidRDefault="002C62AA" w:rsidP="00605428">
            <w:pPr>
              <w:rPr>
                <w:rFonts w:ascii="Century Gothic" w:hAnsi="Century Gothic"/>
              </w:rPr>
            </w:pPr>
          </w:p>
        </w:tc>
      </w:tr>
    </w:tbl>
    <w:p w14:paraId="30836C8E" w14:textId="28F1D2A9" w:rsidR="002C62AA" w:rsidRPr="002C62AA" w:rsidRDefault="002C62AA" w:rsidP="00605428">
      <w:pPr>
        <w:rPr>
          <w:rFonts w:ascii="Century Gothic" w:hAnsi="Century Gothic"/>
        </w:rPr>
      </w:pPr>
    </w:p>
    <w:sectPr w:rsidR="002C62AA" w:rsidRPr="002C62AA" w:rsidSect="002C62A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24A"/>
    <w:multiLevelType w:val="hybridMultilevel"/>
    <w:tmpl w:val="2F82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3BB7"/>
    <w:multiLevelType w:val="hybridMultilevel"/>
    <w:tmpl w:val="0D16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626"/>
    <w:multiLevelType w:val="hybridMultilevel"/>
    <w:tmpl w:val="F1CE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F2088"/>
    <w:multiLevelType w:val="hybridMultilevel"/>
    <w:tmpl w:val="59627C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8"/>
    <w:rsid w:val="002C62AA"/>
    <w:rsid w:val="004626D8"/>
    <w:rsid w:val="005158DE"/>
    <w:rsid w:val="00605428"/>
    <w:rsid w:val="00810A16"/>
    <w:rsid w:val="00A40C29"/>
    <w:rsid w:val="00B7166D"/>
    <w:rsid w:val="00D742C3"/>
    <w:rsid w:val="112C7F71"/>
    <w:rsid w:val="4768AC0D"/>
    <w:rsid w:val="53F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8A0"/>
  <w15:chartTrackingRefBased/>
  <w15:docId w15:val="{A3652DF8-F3EE-4897-811D-20C1BE5D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28"/>
    <w:pPr>
      <w:ind w:left="720"/>
      <w:contextualSpacing/>
    </w:pPr>
  </w:style>
  <w:style w:type="table" w:styleId="TableGrid">
    <w:name w:val="Table Grid"/>
    <w:basedOn w:val="TableNormal"/>
    <w:uiPriority w:val="39"/>
    <w:rsid w:val="002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D68C-6E0D-4E47-8460-2150DD082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A3C59-62E3-43AD-AADD-116B16A6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A55C-17A4-4E1A-A681-65250AEA3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6</cp:revision>
  <dcterms:created xsi:type="dcterms:W3CDTF">2021-05-21T15:29:00Z</dcterms:created>
  <dcterms:modified xsi:type="dcterms:W3CDTF">2021-06-24T15:01:00Z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