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2790"/>
        <w:gridCol w:w="3060"/>
        <w:gridCol w:w="1977"/>
        <w:gridCol w:w="3153"/>
      </w:tblGrid>
      <w:tr w:rsidR="00E02CCE" w14:paraId="2D9D51EB" w14:textId="77777777" w:rsidTr="00617AA5">
        <w:tc>
          <w:tcPr>
            <w:tcW w:w="2790" w:type="dxa"/>
            <w:shd w:val="clear" w:color="auto" w:fill="E7E6E6" w:themeFill="background2"/>
          </w:tcPr>
          <w:p w14:paraId="56C9A633" w14:textId="77777777" w:rsidR="00E02CCE" w:rsidRPr="007A4E4D" w:rsidRDefault="00E02CCE" w:rsidP="00617AA5">
            <w:pPr>
              <w:rPr>
                <w:rFonts w:ascii="Arial Nova" w:hAnsi="Arial Nova"/>
                <w:sz w:val="24"/>
                <w:szCs w:val="24"/>
              </w:rPr>
            </w:pPr>
            <w:r w:rsidRPr="007A4E4D">
              <w:rPr>
                <w:rFonts w:ascii="Arial Nova" w:hAnsi="Arial Nova"/>
                <w:sz w:val="24"/>
                <w:szCs w:val="24"/>
              </w:rPr>
              <w:t>Job Title:</w:t>
            </w:r>
          </w:p>
        </w:tc>
        <w:tc>
          <w:tcPr>
            <w:tcW w:w="3060" w:type="dxa"/>
          </w:tcPr>
          <w:p w14:paraId="10F9C3AE" w14:textId="61D24C24" w:rsidR="00E02CCE" w:rsidRPr="001D0EEB" w:rsidRDefault="00A60BD0" w:rsidP="00617AA5">
            <w:pPr>
              <w:rPr>
                <w:rFonts w:ascii="Arial Narrow" w:hAnsi="Arial Narrow"/>
                <w:b/>
                <w:bCs/>
                <w:sz w:val="24"/>
                <w:szCs w:val="24"/>
              </w:rPr>
            </w:pPr>
            <w:r>
              <w:rPr>
                <w:rFonts w:ascii="Arial Narrow" w:hAnsi="Arial Narrow"/>
                <w:b/>
                <w:bCs/>
                <w:sz w:val="24"/>
                <w:szCs w:val="24"/>
              </w:rPr>
              <w:t>President</w:t>
            </w:r>
          </w:p>
        </w:tc>
        <w:tc>
          <w:tcPr>
            <w:tcW w:w="1977" w:type="dxa"/>
            <w:shd w:val="clear" w:color="auto" w:fill="E7E6E6" w:themeFill="background2"/>
          </w:tcPr>
          <w:p w14:paraId="58D492D2" w14:textId="77777777" w:rsidR="00E02CCE" w:rsidRPr="007A4E4D" w:rsidRDefault="00E02CCE" w:rsidP="00617AA5">
            <w:pPr>
              <w:rPr>
                <w:rFonts w:ascii="Arial Nova" w:hAnsi="Arial Nova"/>
                <w:sz w:val="24"/>
                <w:szCs w:val="24"/>
              </w:rPr>
            </w:pPr>
            <w:r>
              <w:rPr>
                <w:rFonts w:ascii="Arial Nova" w:hAnsi="Arial Nova"/>
                <w:sz w:val="24"/>
                <w:szCs w:val="24"/>
              </w:rPr>
              <w:t>Contact:</w:t>
            </w:r>
          </w:p>
        </w:tc>
        <w:tc>
          <w:tcPr>
            <w:tcW w:w="3153" w:type="dxa"/>
          </w:tcPr>
          <w:p w14:paraId="6E116D5C" w14:textId="4E312160" w:rsidR="00E02CCE" w:rsidRPr="001D0EEB" w:rsidRDefault="003B3E3A" w:rsidP="00617AA5">
            <w:pPr>
              <w:rPr>
                <w:rFonts w:ascii="Arial Narrow" w:hAnsi="Arial Narrow"/>
                <w:sz w:val="24"/>
                <w:szCs w:val="24"/>
              </w:rPr>
            </w:pPr>
            <w:r>
              <w:rPr>
                <w:rFonts w:ascii="Arial Narrow" w:hAnsi="Arial Narrow"/>
                <w:sz w:val="24"/>
                <w:szCs w:val="24"/>
              </w:rPr>
              <w:t xml:space="preserve">Jaycey Horton </w:t>
            </w:r>
          </w:p>
        </w:tc>
      </w:tr>
      <w:tr w:rsidR="00E02CCE" w14:paraId="442C5ADD" w14:textId="77777777" w:rsidTr="00617AA5">
        <w:tc>
          <w:tcPr>
            <w:tcW w:w="2790" w:type="dxa"/>
            <w:shd w:val="clear" w:color="auto" w:fill="E7E6E6" w:themeFill="background2"/>
          </w:tcPr>
          <w:p w14:paraId="075C62A4" w14:textId="77777777" w:rsidR="00E02CCE" w:rsidRPr="007A4E4D" w:rsidRDefault="00E02CCE" w:rsidP="00617AA5">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617AA5">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617AA5">
            <w:pPr>
              <w:rPr>
                <w:rFonts w:ascii="Arial Nova" w:hAnsi="Arial Nova"/>
                <w:sz w:val="24"/>
                <w:szCs w:val="24"/>
              </w:rPr>
            </w:pPr>
            <w:r>
              <w:rPr>
                <w:rFonts w:ascii="Arial Nova" w:hAnsi="Arial Nova"/>
                <w:sz w:val="24"/>
                <w:szCs w:val="24"/>
              </w:rPr>
              <w:t>Email:</w:t>
            </w:r>
          </w:p>
        </w:tc>
        <w:tc>
          <w:tcPr>
            <w:tcW w:w="3153" w:type="dxa"/>
          </w:tcPr>
          <w:p w14:paraId="0E64981D" w14:textId="435EB133" w:rsidR="00E02CCE" w:rsidRPr="001D0EEB" w:rsidRDefault="00DF6E03" w:rsidP="00617AA5">
            <w:pPr>
              <w:rPr>
                <w:rFonts w:ascii="Arial Narrow" w:hAnsi="Arial Narrow"/>
                <w:sz w:val="24"/>
                <w:szCs w:val="24"/>
              </w:rPr>
            </w:pPr>
            <w:hyperlink r:id="rId10" w:history="1">
              <w:r w:rsidR="006836E5" w:rsidRPr="002213D5">
                <w:rPr>
                  <w:rStyle w:val="Hyperlink"/>
                  <w:rFonts w:ascii="Arial Narrow" w:hAnsi="Arial Narrow"/>
                  <w:sz w:val="24"/>
                  <w:szCs w:val="24"/>
                </w:rPr>
                <w:t>Jaycey.horton@mnsu.edu</w:t>
              </w:r>
            </w:hyperlink>
            <w:r w:rsidR="006836E5">
              <w:rPr>
                <w:rFonts w:ascii="Arial Narrow" w:hAnsi="Arial Narrow"/>
                <w:sz w:val="24"/>
                <w:szCs w:val="24"/>
              </w:rPr>
              <w:t xml:space="preserve"> </w:t>
            </w:r>
          </w:p>
        </w:tc>
      </w:tr>
      <w:tr w:rsidR="00E02CCE" w14:paraId="17B5AA08" w14:textId="77777777" w:rsidTr="00617AA5">
        <w:tc>
          <w:tcPr>
            <w:tcW w:w="2790" w:type="dxa"/>
            <w:shd w:val="clear" w:color="auto" w:fill="E7E6E6" w:themeFill="background2"/>
          </w:tcPr>
          <w:p w14:paraId="74A6B150" w14:textId="77777777" w:rsidR="00E02CCE" w:rsidRPr="007A4E4D" w:rsidRDefault="00E02CCE" w:rsidP="00617AA5">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617AA5">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617AA5">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617AA5">
            <w:pPr>
              <w:rPr>
                <w:rFonts w:ascii="Arial Narrow" w:hAnsi="Arial Narrow"/>
                <w:sz w:val="24"/>
                <w:szCs w:val="24"/>
              </w:rPr>
            </w:pPr>
            <w:r>
              <w:rPr>
                <w:rFonts w:ascii="Arial Narrow" w:hAnsi="Arial Narrow"/>
                <w:sz w:val="24"/>
                <w:szCs w:val="24"/>
              </w:rPr>
              <w:t>Yes-10% (In town Driving)</w:t>
            </w:r>
          </w:p>
        </w:tc>
      </w:tr>
      <w:tr w:rsidR="00E02CCE" w14:paraId="286E6DCA" w14:textId="77777777" w:rsidTr="00617AA5">
        <w:tc>
          <w:tcPr>
            <w:tcW w:w="2790" w:type="dxa"/>
            <w:shd w:val="clear" w:color="auto" w:fill="E7E6E6" w:themeFill="background2"/>
          </w:tcPr>
          <w:p w14:paraId="2F48AC0E" w14:textId="77777777" w:rsidR="00E02CCE" w:rsidRPr="007A4E4D" w:rsidRDefault="00E02CCE" w:rsidP="00617AA5">
            <w:pPr>
              <w:rPr>
                <w:rFonts w:ascii="Arial Nova" w:hAnsi="Arial Nova"/>
                <w:sz w:val="24"/>
                <w:szCs w:val="24"/>
              </w:rPr>
            </w:pPr>
            <w:r w:rsidRPr="007A4E4D">
              <w:rPr>
                <w:rFonts w:ascii="Arial Nova" w:hAnsi="Arial Nova"/>
                <w:sz w:val="24"/>
                <w:szCs w:val="24"/>
              </w:rPr>
              <w:t>Stipend/Year:</w:t>
            </w:r>
          </w:p>
        </w:tc>
        <w:tc>
          <w:tcPr>
            <w:tcW w:w="3060" w:type="dxa"/>
          </w:tcPr>
          <w:p w14:paraId="11FD62F1" w14:textId="6550151D" w:rsidR="00E02CCE" w:rsidRPr="001D0EEB" w:rsidRDefault="0071233B" w:rsidP="00617AA5">
            <w:pPr>
              <w:rPr>
                <w:rFonts w:ascii="Arial Narrow" w:hAnsi="Arial Narrow"/>
                <w:sz w:val="24"/>
                <w:szCs w:val="24"/>
              </w:rPr>
            </w:pPr>
            <w:r>
              <w:rPr>
                <w:rFonts w:ascii="Arial Narrow" w:hAnsi="Arial Narrow"/>
                <w:sz w:val="24"/>
                <w:szCs w:val="24"/>
              </w:rPr>
              <w:t>$</w:t>
            </w:r>
            <w:r w:rsidR="0096286A">
              <w:rPr>
                <w:rFonts w:ascii="Arial Narrow" w:hAnsi="Arial Narrow"/>
                <w:sz w:val="24"/>
                <w:szCs w:val="24"/>
              </w:rPr>
              <w:t>4,725</w:t>
            </w:r>
            <w:r w:rsidR="00BF7636">
              <w:rPr>
                <w:rFonts w:ascii="Arial Narrow" w:hAnsi="Arial Narrow"/>
                <w:sz w:val="24"/>
                <w:szCs w:val="24"/>
              </w:rPr>
              <w:t>**</w:t>
            </w:r>
            <w:r w:rsidR="00DF6E03">
              <w:rPr>
                <w:rFonts w:ascii="Arial Narrow" w:hAnsi="Arial Narrow"/>
                <w:sz w:val="24"/>
                <w:szCs w:val="24"/>
              </w:rPr>
              <w:t xml:space="preserve"> </w:t>
            </w:r>
            <w:r w:rsidR="00DF6E03" w:rsidRPr="00DF6E03">
              <w:rPr>
                <w:rFonts w:ascii="Arial Narrow" w:hAnsi="Arial Narrow"/>
                <w:sz w:val="24"/>
                <w:szCs w:val="24"/>
              </w:rPr>
              <w:t>($5</w:t>
            </w:r>
            <w:r w:rsidR="00DF6E03">
              <w:rPr>
                <w:rFonts w:ascii="Arial Narrow" w:hAnsi="Arial Narrow"/>
                <w:sz w:val="24"/>
                <w:szCs w:val="24"/>
              </w:rPr>
              <w:t>76</w:t>
            </w:r>
            <w:r w:rsidR="00DF6E03" w:rsidRPr="00DF6E03">
              <w:rPr>
                <w:rFonts w:ascii="Arial Narrow" w:hAnsi="Arial Narrow"/>
                <w:sz w:val="24"/>
                <w:szCs w:val="24"/>
              </w:rPr>
              <w:t>.</w:t>
            </w:r>
            <w:r w:rsidR="00DF6E03">
              <w:rPr>
                <w:rFonts w:ascii="Arial Narrow" w:hAnsi="Arial Narrow"/>
                <w:sz w:val="24"/>
                <w:szCs w:val="24"/>
              </w:rPr>
              <w:t>22</w:t>
            </w:r>
            <w:r w:rsidR="00DF6E03" w:rsidRPr="00DF6E03">
              <w:rPr>
                <w:rFonts w:ascii="Arial Narrow" w:hAnsi="Arial Narrow"/>
                <w:sz w:val="24"/>
                <w:szCs w:val="24"/>
              </w:rPr>
              <w:t xml:space="preserve"> / month)</w:t>
            </w:r>
          </w:p>
        </w:tc>
        <w:tc>
          <w:tcPr>
            <w:tcW w:w="1977" w:type="dxa"/>
            <w:shd w:val="clear" w:color="auto" w:fill="E7E6E6" w:themeFill="background2"/>
          </w:tcPr>
          <w:p w14:paraId="40C96076" w14:textId="77777777" w:rsidR="00E02CCE" w:rsidRPr="007A4E4D" w:rsidRDefault="00E02CCE" w:rsidP="00617AA5">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617AA5">
            <w:pPr>
              <w:rPr>
                <w:rFonts w:ascii="Arial Narrow" w:hAnsi="Arial Narrow"/>
                <w:sz w:val="24"/>
                <w:szCs w:val="24"/>
              </w:rPr>
            </w:pPr>
            <w:r>
              <w:rPr>
                <w:rFonts w:ascii="Arial Narrow" w:hAnsi="Arial Narrow"/>
                <w:sz w:val="24"/>
                <w:szCs w:val="24"/>
              </w:rPr>
              <w:t>Student Leader/Internship</w:t>
            </w:r>
          </w:p>
        </w:tc>
      </w:tr>
      <w:tr w:rsidR="00E02CCE" w14:paraId="1D5DBFB2" w14:textId="77777777" w:rsidTr="00617AA5">
        <w:tc>
          <w:tcPr>
            <w:tcW w:w="2790" w:type="dxa"/>
            <w:shd w:val="clear" w:color="auto" w:fill="E7E6E6" w:themeFill="background2"/>
          </w:tcPr>
          <w:p w14:paraId="2F769E26" w14:textId="215B1ABC" w:rsidR="00E02CCE" w:rsidRPr="007A4E4D" w:rsidRDefault="00E02CCE" w:rsidP="00617AA5">
            <w:pPr>
              <w:rPr>
                <w:rFonts w:ascii="Arial Nova" w:hAnsi="Arial Nova"/>
                <w:sz w:val="24"/>
                <w:szCs w:val="24"/>
              </w:rPr>
            </w:pPr>
            <w:r>
              <w:rPr>
                <w:rFonts w:ascii="Arial Nova" w:hAnsi="Arial Nova"/>
                <w:sz w:val="24"/>
                <w:szCs w:val="24"/>
              </w:rPr>
              <w:t>Number of Hours/Week:</w:t>
            </w:r>
          </w:p>
        </w:tc>
        <w:tc>
          <w:tcPr>
            <w:tcW w:w="3060" w:type="dxa"/>
          </w:tcPr>
          <w:p w14:paraId="749DE162" w14:textId="6B840908" w:rsidR="00E02CCE" w:rsidRPr="001D0EEB" w:rsidRDefault="00122231" w:rsidP="00617AA5">
            <w:pPr>
              <w:rPr>
                <w:rFonts w:ascii="Arial Narrow" w:hAnsi="Arial Narrow"/>
                <w:sz w:val="24"/>
                <w:szCs w:val="24"/>
              </w:rPr>
            </w:pPr>
            <w:r>
              <w:rPr>
                <w:rFonts w:ascii="Arial Narrow" w:hAnsi="Arial Narrow"/>
                <w:sz w:val="24"/>
                <w:szCs w:val="24"/>
              </w:rPr>
              <w:t xml:space="preserve">11 hours (3 Meetings, </w:t>
            </w:r>
            <w:r w:rsidR="007B41AE">
              <w:rPr>
                <w:rFonts w:ascii="Arial Narrow" w:hAnsi="Arial Narrow"/>
                <w:sz w:val="24"/>
                <w:szCs w:val="24"/>
              </w:rPr>
              <w:t>5</w:t>
            </w:r>
            <w:r>
              <w:rPr>
                <w:rFonts w:ascii="Arial Narrow" w:hAnsi="Arial Narrow"/>
                <w:sz w:val="24"/>
                <w:szCs w:val="24"/>
              </w:rPr>
              <w:t xml:space="preserve"> In-Office, &amp; </w:t>
            </w:r>
            <w:r w:rsidR="007B41AE">
              <w:rPr>
                <w:rFonts w:ascii="Arial Narrow" w:hAnsi="Arial Narrow"/>
                <w:sz w:val="24"/>
                <w:szCs w:val="24"/>
              </w:rPr>
              <w:t>3</w:t>
            </w:r>
            <w:r>
              <w:rPr>
                <w:rFonts w:ascii="Arial Narrow" w:hAnsi="Arial Narrow"/>
                <w:sz w:val="24"/>
                <w:szCs w:val="24"/>
              </w:rPr>
              <w:t xml:space="preserve"> Flexible Hours)</w:t>
            </w:r>
          </w:p>
        </w:tc>
        <w:tc>
          <w:tcPr>
            <w:tcW w:w="1977" w:type="dxa"/>
            <w:shd w:val="clear" w:color="auto" w:fill="E7E6E6" w:themeFill="background2"/>
          </w:tcPr>
          <w:p w14:paraId="67DC54AD" w14:textId="77777777" w:rsidR="00E02CCE" w:rsidRPr="007A4E4D" w:rsidRDefault="00E02CCE" w:rsidP="00617AA5">
            <w:pPr>
              <w:rPr>
                <w:rFonts w:ascii="Arial Nova" w:hAnsi="Arial Nova"/>
                <w:sz w:val="24"/>
                <w:szCs w:val="24"/>
              </w:rPr>
            </w:pPr>
            <w:r>
              <w:rPr>
                <w:rFonts w:ascii="Arial Nova" w:hAnsi="Arial Nova"/>
                <w:sz w:val="24"/>
                <w:szCs w:val="24"/>
              </w:rPr>
              <w:t>Date Posted:</w:t>
            </w:r>
          </w:p>
        </w:tc>
        <w:tc>
          <w:tcPr>
            <w:tcW w:w="3153" w:type="dxa"/>
          </w:tcPr>
          <w:p w14:paraId="0AA9563B" w14:textId="192E4EF8" w:rsidR="00E02CCE" w:rsidRPr="001D0EEB" w:rsidRDefault="00332FA1" w:rsidP="00617AA5">
            <w:pPr>
              <w:rPr>
                <w:rFonts w:ascii="Arial Narrow" w:hAnsi="Arial Narrow"/>
                <w:sz w:val="24"/>
                <w:szCs w:val="24"/>
              </w:rPr>
            </w:pPr>
            <w:r>
              <w:rPr>
                <w:rFonts w:ascii="Arial Narrow" w:hAnsi="Arial Narrow"/>
                <w:sz w:val="24"/>
                <w:szCs w:val="24"/>
              </w:rPr>
              <w:t xml:space="preserve">January </w:t>
            </w:r>
            <w:r w:rsidR="003B3E3A">
              <w:rPr>
                <w:rFonts w:ascii="Arial Narrow" w:hAnsi="Arial Narrow"/>
                <w:sz w:val="24"/>
                <w:szCs w:val="24"/>
              </w:rPr>
              <w:t>30th</w:t>
            </w:r>
            <w:r>
              <w:rPr>
                <w:rFonts w:ascii="Arial Narrow" w:hAnsi="Arial Narrow"/>
                <w:sz w:val="24"/>
                <w:szCs w:val="24"/>
              </w:rPr>
              <w:t>, 202</w:t>
            </w:r>
            <w:r w:rsidR="003B3E3A">
              <w:rPr>
                <w:rFonts w:ascii="Arial Narrow" w:hAnsi="Arial Narrow"/>
                <w:sz w:val="24"/>
                <w:szCs w:val="24"/>
              </w:rPr>
              <w:t>4</w:t>
            </w:r>
          </w:p>
        </w:tc>
      </w:tr>
      <w:tr w:rsidR="00E02CCE" w14:paraId="5AF5EB38" w14:textId="77777777" w:rsidTr="00617AA5">
        <w:tc>
          <w:tcPr>
            <w:tcW w:w="2790" w:type="dxa"/>
            <w:shd w:val="clear" w:color="auto" w:fill="E7E6E6" w:themeFill="background2"/>
          </w:tcPr>
          <w:p w14:paraId="308FD43A" w14:textId="77777777" w:rsidR="00E02CCE" w:rsidRPr="007A4E4D" w:rsidRDefault="00E02CCE" w:rsidP="00617AA5">
            <w:pPr>
              <w:rPr>
                <w:rFonts w:ascii="Arial Nova" w:hAnsi="Arial Nova"/>
                <w:sz w:val="24"/>
                <w:szCs w:val="24"/>
              </w:rPr>
            </w:pPr>
            <w:r>
              <w:rPr>
                <w:rFonts w:ascii="Arial Nova" w:hAnsi="Arial Nova"/>
                <w:sz w:val="24"/>
                <w:szCs w:val="24"/>
              </w:rPr>
              <w:t>Will Train Applicant(s):</w:t>
            </w:r>
          </w:p>
        </w:tc>
        <w:tc>
          <w:tcPr>
            <w:tcW w:w="3060" w:type="dxa"/>
          </w:tcPr>
          <w:p w14:paraId="18CD7044" w14:textId="77777777" w:rsidR="00E02CCE" w:rsidRPr="001D0EEB" w:rsidRDefault="00E02CCE" w:rsidP="00617AA5">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77777777" w:rsidR="00E02CCE" w:rsidRPr="007A4E4D" w:rsidRDefault="00E02CCE" w:rsidP="00617AA5">
            <w:pPr>
              <w:rPr>
                <w:rFonts w:ascii="Arial Nova" w:hAnsi="Arial Nova"/>
                <w:sz w:val="24"/>
                <w:szCs w:val="24"/>
              </w:rPr>
            </w:pPr>
            <w:r>
              <w:rPr>
                <w:rFonts w:ascii="Arial Nova" w:hAnsi="Arial Nova"/>
                <w:sz w:val="24"/>
                <w:szCs w:val="24"/>
              </w:rPr>
              <w:t>Posting Expires:</w:t>
            </w:r>
          </w:p>
        </w:tc>
        <w:tc>
          <w:tcPr>
            <w:tcW w:w="3153" w:type="dxa"/>
          </w:tcPr>
          <w:p w14:paraId="1013998A" w14:textId="19328E6A" w:rsidR="00E02CCE" w:rsidRPr="001D0EEB" w:rsidRDefault="006836E5" w:rsidP="00617AA5">
            <w:pPr>
              <w:rPr>
                <w:rFonts w:ascii="Arial Narrow" w:hAnsi="Arial Narrow"/>
                <w:sz w:val="24"/>
                <w:szCs w:val="24"/>
              </w:rPr>
            </w:pPr>
            <w:r>
              <w:rPr>
                <w:rFonts w:ascii="Arial Narrow" w:hAnsi="Arial Narrow"/>
                <w:sz w:val="24"/>
                <w:szCs w:val="24"/>
              </w:rPr>
              <w:t>February 23rd, 2024</w:t>
            </w:r>
          </w:p>
        </w:tc>
      </w:tr>
      <w:tr w:rsidR="00E02CCE" w14:paraId="62E94DD3" w14:textId="77777777" w:rsidTr="00617AA5">
        <w:tc>
          <w:tcPr>
            <w:tcW w:w="2790" w:type="dxa"/>
            <w:shd w:val="clear" w:color="auto" w:fill="E7E6E6" w:themeFill="background2"/>
          </w:tcPr>
          <w:p w14:paraId="274DA401" w14:textId="77777777" w:rsidR="00E02CCE" w:rsidRPr="007A4E4D" w:rsidRDefault="00E02CCE" w:rsidP="00617AA5">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4918E4EC" w:rsidR="00E02CCE" w:rsidRPr="001D0EEB" w:rsidRDefault="002671ED" w:rsidP="00617AA5">
            <w:pPr>
              <w:rPr>
                <w:rFonts w:ascii="Arial Narrow" w:hAnsi="Arial Narrow"/>
                <w:sz w:val="24"/>
                <w:szCs w:val="24"/>
              </w:rPr>
            </w:pPr>
            <w:r>
              <w:rPr>
                <w:rFonts w:ascii="Arial Narrow" w:hAnsi="Arial Narrow"/>
                <w:sz w:val="24"/>
                <w:szCs w:val="24"/>
              </w:rPr>
              <w:t>03/</w:t>
            </w:r>
            <w:r w:rsidR="00F807B9">
              <w:rPr>
                <w:rFonts w:ascii="Arial Narrow" w:hAnsi="Arial Narrow"/>
                <w:sz w:val="24"/>
                <w:szCs w:val="24"/>
              </w:rPr>
              <w:t>1</w:t>
            </w:r>
            <w:r w:rsidR="00F61453">
              <w:rPr>
                <w:rFonts w:ascii="Arial Narrow" w:hAnsi="Arial Narrow"/>
                <w:sz w:val="24"/>
                <w:szCs w:val="24"/>
              </w:rPr>
              <w:t>3</w:t>
            </w:r>
            <w:r w:rsidR="00F807B9">
              <w:rPr>
                <w:rFonts w:ascii="Arial Narrow" w:hAnsi="Arial Narrow"/>
                <w:sz w:val="24"/>
                <w:szCs w:val="24"/>
              </w:rPr>
              <w:t>/20</w:t>
            </w:r>
            <w:r w:rsidR="00AF4C1A">
              <w:rPr>
                <w:rFonts w:ascii="Arial Narrow" w:hAnsi="Arial Narrow"/>
                <w:sz w:val="24"/>
                <w:szCs w:val="24"/>
              </w:rPr>
              <w:t>2</w:t>
            </w:r>
            <w:r w:rsidR="003B3E3A">
              <w:rPr>
                <w:rFonts w:ascii="Arial Narrow" w:hAnsi="Arial Narrow"/>
                <w:sz w:val="24"/>
                <w:szCs w:val="24"/>
              </w:rPr>
              <w:t>4</w:t>
            </w:r>
            <w:r w:rsidR="00F807B9">
              <w:rPr>
                <w:rFonts w:ascii="Arial Narrow" w:hAnsi="Arial Narrow"/>
                <w:sz w:val="24"/>
                <w:szCs w:val="24"/>
              </w:rPr>
              <w:t>-</w:t>
            </w:r>
            <w:r w:rsidR="005D1A08">
              <w:rPr>
                <w:rFonts w:ascii="Arial Narrow" w:hAnsi="Arial Narrow"/>
                <w:sz w:val="24"/>
                <w:szCs w:val="24"/>
              </w:rPr>
              <w:t>04/</w:t>
            </w:r>
            <w:r w:rsidR="00AF4C1A">
              <w:rPr>
                <w:rFonts w:ascii="Arial Narrow" w:hAnsi="Arial Narrow"/>
                <w:sz w:val="24"/>
                <w:szCs w:val="24"/>
              </w:rPr>
              <w:t>1</w:t>
            </w:r>
            <w:r w:rsidR="00F61453">
              <w:rPr>
                <w:rFonts w:ascii="Arial Narrow" w:hAnsi="Arial Narrow"/>
                <w:sz w:val="24"/>
                <w:szCs w:val="24"/>
              </w:rPr>
              <w:t>8</w:t>
            </w:r>
            <w:r w:rsidR="005D1A08">
              <w:rPr>
                <w:rFonts w:ascii="Arial Narrow" w:hAnsi="Arial Narrow"/>
                <w:sz w:val="24"/>
                <w:szCs w:val="24"/>
              </w:rPr>
              <w:t>/202</w:t>
            </w:r>
            <w:r w:rsidR="003B3E3A">
              <w:rPr>
                <w:rFonts w:ascii="Arial Narrow" w:hAnsi="Arial Narrow"/>
                <w:sz w:val="24"/>
                <w:szCs w:val="24"/>
              </w:rPr>
              <w:t>4</w:t>
            </w:r>
            <w:r w:rsidR="002C7E60">
              <w:rPr>
                <w:rFonts w:ascii="Arial Narrow" w:hAnsi="Arial Narrow"/>
                <w:sz w:val="24"/>
                <w:szCs w:val="24"/>
              </w:rPr>
              <w:t xml:space="preserve"> (</w:t>
            </w:r>
            <w:r w:rsidR="003B3E3A">
              <w:rPr>
                <w:rFonts w:ascii="Arial Narrow" w:hAnsi="Arial Narrow"/>
                <w:sz w:val="24"/>
                <w:szCs w:val="24"/>
              </w:rPr>
              <w:t xml:space="preserve">1 </w:t>
            </w:r>
            <w:r w:rsidR="002C7E60">
              <w:rPr>
                <w:rFonts w:ascii="Arial Narrow" w:hAnsi="Arial Narrow"/>
                <w:sz w:val="24"/>
                <w:szCs w:val="24"/>
              </w:rPr>
              <w:t>hour per week)</w:t>
            </w:r>
          </w:p>
        </w:tc>
      </w:tr>
      <w:tr w:rsidR="00E02CCE" w14:paraId="40F0C601" w14:textId="77777777" w:rsidTr="00617AA5">
        <w:tc>
          <w:tcPr>
            <w:tcW w:w="2790" w:type="dxa"/>
            <w:shd w:val="clear" w:color="auto" w:fill="E7E6E6" w:themeFill="background2"/>
          </w:tcPr>
          <w:p w14:paraId="2B5B87F9" w14:textId="77777777" w:rsidR="00E02CCE" w:rsidRPr="007A4E4D" w:rsidRDefault="00E02CCE" w:rsidP="00617AA5">
            <w:pPr>
              <w:rPr>
                <w:rFonts w:ascii="Arial Nova" w:hAnsi="Arial Nova"/>
                <w:sz w:val="24"/>
                <w:szCs w:val="24"/>
              </w:rPr>
            </w:pPr>
            <w:r>
              <w:rPr>
                <w:rFonts w:ascii="Arial Nova" w:hAnsi="Arial Nova"/>
                <w:sz w:val="24"/>
                <w:szCs w:val="24"/>
              </w:rPr>
              <w:t>Date of Appointment</w:t>
            </w:r>
          </w:p>
        </w:tc>
        <w:tc>
          <w:tcPr>
            <w:tcW w:w="8190" w:type="dxa"/>
            <w:gridSpan w:val="3"/>
          </w:tcPr>
          <w:p w14:paraId="717C19A5" w14:textId="2A79D3E7" w:rsidR="00E02CCE" w:rsidRPr="001D0EEB" w:rsidRDefault="005D1A08" w:rsidP="00617AA5">
            <w:pPr>
              <w:rPr>
                <w:rFonts w:ascii="Arial Narrow" w:hAnsi="Arial Narrow"/>
                <w:sz w:val="24"/>
                <w:szCs w:val="24"/>
              </w:rPr>
            </w:pPr>
            <w:r>
              <w:rPr>
                <w:rFonts w:ascii="Arial Narrow" w:hAnsi="Arial Narrow"/>
                <w:sz w:val="24"/>
                <w:szCs w:val="24"/>
              </w:rPr>
              <w:t>04/</w:t>
            </w:r>
            <w:r w:rsidR="00484067">
              <w:rPr>
                <w:rFonts w:ascii="Arial Narrow" w:hAnsi="Arial Narrow"/>
                <w:sz w:val="24"/>
                <w:szCs w:val="24"/>
              </w:rPr>
              <w:t>1</w:t>
            </w:r>
            <w:r w:rsidR="00F61453">
              <w:rPr>
                <w:rFonts w:ascii="Arial Narrow" w:hAnsi="Arial Narrow"/>
                <w:sz w:val="24"/>
                <w:szCs w:val="24"/>
              </w:rPr>
              <w:t>8</w:t>
            </w:r>
            <w:r>
              <w:rPr>
                <w:rFonts w:ascii="Arial Narrow" w:hAnsi="Arial Narrow"/>
                <w:sz w:val="24"/>
                <w:szCs w:val="24"/>
              </w:rPr>
              <w:t>/202</w:t>
            </w:r>
            <w:r w:rsidR="003B3E3A">
              <w:rPr>
                <w:rFonts w:ascii="Arial Narrow" w:hAnsi="Arial Narrow"/>
                <w:sz w:val="24"/>
                <w:szCs w:val="24"/>
              </w:rPr>
              <w:t>4</w:t>
            </w:r>
            <w:r>
              <w:rPr>
                <w:rFonts w:ascii="Arial Narrow" w:hAnsi="Arial Narrow"/>
                <w:sz w:val="24"/>
                <w:szCs w:val="24"/>
              </w:rPr>
              <w:t>-0</w:t>
            </w:r>
            <w:r w:rsidR="00000834">
              <w:rPr>
                <w:rFonts w:ascii="Arial Narrow" w:hAnsi="Arial Narrow"/>
                <w:sz w:val="24"/>
                <w:szCs w:val="24"/>
              </w:rPr>
              <w:t>4/</w:t>
            </w:r>
            <w:r w:rsidR="00F61453">
              <w:rPr>
                <w:rFonts w:ascii="Arial Narrow" w:hAnsi="Arial Narrow"/>
                <w:sz w:val="24"/>
                <w:szCs w:val="24"/>
              </w:rPr>
              <w:t>12</w:t>
            </w:r>
            <w:r w:rsidR="00484067">
              <w:rPr>
                <w:rFonts w:ascii="Arial Narrow" w:hAnsi="Arial Narrow"/>
                <w:sz w:val="24"/>
                <w:szCs w:val="24"/>
              </w:rPr>
              <w:t>/</w:t>
            </w:r>
            <w:r w:rsidR="00BE3936">
              <w:rPr>
                <w:rFonts w:ascii="Arial Narrow" w:hAnsi="Arial Narrow"/>
                <w:sz w:val="24"/>
                <w:szCs w:val="24"/>
              </w:rPr>
              <w:t>20</w:t>
            </w:r>
            <w:r w:rsidR="003B3E3A">
              <w:rPr>
                <w:rFonts w:ascii="Arial Narrow" w:hAnsi="Arial Narrow"/>
                <w:sz w:val="24"/>
                <w:szCs w:val="24"/>
              </w:rPr>
              <w:t>25</w:t>
            </w:r>
          </w:p>
        </w:tc>
      </w:tr>
      <w:tr w:rsidR="00E02CCE" w14:paraId="53E4EB22" w14:textId="77777777" w:rsidTr="00617AA5">
        <w:tc>
          <w:tcPr>
            <w:tcW w:w="10980" w:type="dxa"/>
            <w:gridSpan w:val="4"/>
            <w:shd w:val="clear" w:color="auto" w:fill="E7E6E6" w:themeFill="background2"/>
          </w:tcPr>
          <w:p w14:paraId="6FE8DFF7" w14:textId="77777777" w:rsidR="00E02CCE" w:rsidRPr="001D0EEB" w:rsidRDefault="00E02CCE" w:rsidP="00617AA5">
            <w:pPr>
              <w:rPr>
                <w:rFonts w:ascii="Arial Narrow" w:hAnsi="Arial Narrow"/>
                <w:sz w:val="24"/>
                <w:szCs w:val="24"/>
              </w:rPr>
            </w:pPr>
            <w:r>
              <w:rPr>
                <w:rFonts w:ascii="Arial Nova" w:hAnsi="Arial Nova"/>
                <w:sz w:val="24"/>
                <w:szCs w:val="24"/>
              </w:rPr>
              <w:t>Applications Accepted By:</w:t>
            </w:r>
          </w:p>
        </w:tc>
      </w:tr>
      <w:tr w:rsidR="00E02CCE" w14:paraId="520AFC17" w14:textId="77777777" w:rsidTr="00617AA5">
        <w:tc>
          <w:tcPr>
            <w:tcW w:w="10980" w:type="dxa"/>
            <w:gridSpan w:val="4"/>
            <w:shd w:val="clear" w:color="auto" w:fill="auto"/>
          </w:tcPr>
          <w:p w14:paraId="101D607B" w14:textId="3A6596AF" w:rsidR="00E02CCE" w:rsidRPr="001D0EEB" w:rsidRDefault="00CC06C2" w:rsidP="00617AA5">
            <w:pPr>
              <w:rPr>
                <w:rFonts w:ascii="Arial Narrow" w:hAnsi="Arial Narrow"/>
                <w:sz w:val="24"/>
                <w:szCs w:val="24"/>
              </w:rPr>
            </w:pPr>
            <w:r>
              <w:rPr>
                <w:rFonts w:ascii="Arial Narrow" w:hAnsi="Arial Narrow"/>
                <w:sz w:val="24"/>
                <w:szCs w:val="24"/>
              </w:rPr>
              <w:t xml:space="preserve">Online by: </w:t>
            </w:r>
            <w:hyperlink r:id="rId11" w:history="1">
              <w:r w:rsidRPr="002213D5">
                <w:rPr>
                  <w:rStyle w:val="Hyperlink"/>
                  <w:rFonts w:ascii="Arial Narrow" w:hAnsi="Arial Narrow"/>
                  <w:sz w:val="24"/>
                  <w:szCs w:val="24"/>
                </w:rPr>
                <w:t>https://cglink.me/2uE/s185</w:t>
              </w:r>
            </w:hyperlink>
            <w:r>
              <w:rPr>
                <w:rFonts w:ascii="Arial Narrow" w:hAnsi="Arial Narrow"/>
                <w:sz w:val="24"/>
                <w:szCs w:val="24"/>
              </w:rPr>
              <w:t xml:space="preserve"> </w:t>
            </w:r>
          </w:p>
        </w:tc>
      </w:tr>
      <w:tr w:rsidR="00E02CCE" w14:paraId="666102EB" w14:textId="77777777" w:rsidTr="00617AA5">
        <w:tc>
          <w:tcPr>
            <w:tcW w:w="10980" w:type="dxa"/>
            <w:gridSpan w:val="4"/>
            <w:shd w:val="clear" w:color="auto" w:fill="D0CECE" w:themeFill="background2" w:themeFillShade="E6"/>
          </w:tcPr>
          <w:p w14:paraId="0A75DB0C" w14:textId="77777777" w:rsidR="00E02CCE" w:rsidRPr="001D0EEB" w:rsidRDefault="00E02CCE" w:rsidP="00617AA5">
            <w:pPr>
              <w:rPr>
                <w:rFonts w:ascii="Arial Nova" w:hAnsi="Arial Nova"/>
                <w:sz w:val="24"/>
                <w:szCs w:val="24"/>
              </w:rPr>
            </w:pPr>
            <w:r>
              <w:rPr>
                <w:rFonts w:ascii="Arial Nova" w:hAnsi="Arial Nova"/>
                <w:sz w:val="24"/>
                <w:szCs w:val="24"/>
              </w:rPr>
              <w:t>Job Description</w:t>
            </w:r>
          </w:p>
        </w:tc>
      </w:tr>
      <w:tr w:rsidR="00E02CCE" w14:paraId="6DE73A95" w14:textId="77777777" w:rsidTr="00617AA5">
        <w:tc>
          <w:tcPr>
            <w:tcW w:w="10980" w:type="dxa"/>
            <w:gridSpan w:val="4"/>
          </w:tcPr>
          <w:p w14:paraId="32B9EDFA" w14:textId="77777777" w:rsidR="00E02CCE" w:rsidRPr="005C64B5" w:rsidRDefault="00E02CCE" w:rsidP="005C64B5">
            <w:pPr>
              <w:jc w:val="both"/>
              <w:rPr>
                <w:rFonts w:ascii="Arial Narrow" w:hAnsi="Arial Narrow"/>
                <w:b/>
                <w:bCs/>
                <w:sz w:val="24"/>
                <w:szCs w:val="24"/>
              </w:rPr>
            </w:pPr>
            <w:r w:rsidRPr="005C64B5">
              <w:rPr>
                <w:rFonts w:ascii="Arial Narrow" w:hAnsi="Arial Narrow"/>
                <w:b/>
                <w:bCs/>
                <w:sz w:val="24"/>
                <w:szCs w:val="24"/>
              </w:rPr>
              <w:t>POSITION SPECIFIC ROLES AND TASKS:</w:t>
            </w:r>
          </w:p>
          <w:p w14:paraId="18D19AD0" w14:textId="77777777" w:rsidR="0065247C" w:rsidRPr="005C64B5" w:rsidRDefault="0065247C" w:rsidP="005C64B5">
            <w:pPr>
              <w:pStyle w:val="TableParagraph"/>
              <w:numPr>
                <w:ilvl w:val="0"/>
                <w:numId w:val="3"/>
              </w:numPr>
              <w:tabs>
                <w:tab w:val="left" w:pos="830"/>
                <w:tab w:val="left" w:pos="831"/>
              </w:tabs>
              <w:spacing w:before="76"/>
              <w:jc w:val="both"/>
              <w:rPr>
                <w:rFonts w:ascii="Arial Narrow" w:hAnsi="Arial Narrow"/>
                <w:sz w:val="24"/>
                <w:szCs w:val="24"/>
              </w:rPr>
            </w:pPr>
            <w:r w:rsidRPr="005C64B5">
              <w:rPr>
                <w:rFonts w:ascii="Arial Narrow" w:hAnsi="Arial Narrow"/>
                <w:color w:val="262626"/>
                <w:w w:val="105"/>
                <w:sz w:val="24"/>
                <w:szCs w:val="24"/>
              </w:rPr>
              <w:t>Represents Student Events Team in the university and serves as the liaison for board</w:t>
            </w:r>
            <w:r w:rsidRPr="005C64B5">
              <w:rPr>
                <w:rFonts w:ascii="Arial Narrow" w:hAnsi="Arial Narrow"/>
                <w:color w:val="262626"/>
                <w:spacing w:val="15"/>
                <w:w w:val="105"/>
                <w:sz w:val="24"/>
                <w:szCs w:val="24"/>
              </w:rPr>
              <w:t xml:space="preserve"> </w:t>
            </w:r>
            <w:r w:rsidRPr="005C64B5">
              <w:rPr>
                <w:rFonts w:ascii="Arial Narrow" w:hAnsi="Arial Narrow"/>
                <w:color w:val="262626"/>
                <w:w w:val="105"/>
                <w:sz w:val="24"/>
                <w:szCs w:val="24"/>
              </w:rPr>
              <w:t>members.</w:t>
            </w:r>
          </w:p>
          <w:p w14:paraId="3C2CCC8B" w14:textId="77777777" w:rsidR="0065247C" w:rsidRPr="005C64B5" w:rsidRDefault="0065247C" w:rsidP="005C64B5">
            <w:pPr>
              <w:pStyle w:val="TableParagraph"/>
              <w:numPr>
                <w:ilvl w:val="0"/>
                <w:numId w:val="3"/>
              </w:numPr>
              <w:tabs>
                <w:tab w:val="left" w:pos="830"/>
                <w:tab w:val="left" w:pos="831"/>
              </w:tabs>
              <w:spacing w:before="76"/>
              <w:jc w:val="both"/>
              <w:rPr>
                <w:rFonts w:ascii="Arial Narrow" w:hAnsi="Arial Narrow"/>
                <w:sz w:val="24"/>
                <w:szCs w:val="24"/>
              </w:rPr>
            </w:pPr>
            <w:r w:rsidRPr="005C64B5">
              <w:rPr>
                <w:rFonts w:ascii="Arial Narrow" w:hAnsi="Arial Narrow"/>
                <w:color w:val="262626"/>
                <w:w w:val="105"/>
                <w:sz w:val="24"/>
                <w:szCs w:val="24"/>
              </w:rPr>
              <w:t>Order Board and Team Lead shirts, lanyards, and name tags.</w:t>
            </w:r>
          </w:p>
          <w:p w14:paraId="1DAFC611" w14:textId="77777777" w:rsidR="0065247C" w:rsidRPr="005C64B5" w:rsidRDefault="0065247C" w:rsidP="005C64B5">
            <w:pPr>
              <w:pStyle w:val="TableParagraph"/>
              <w:numPr>
                <w:ilvl w:val="0"/>
                <w:numId w:val="3"/>
              </w:numPr>
              <w:tabs>
                <w:tab w:val="left" w:pos="830"/>
                <w:tab w:val="left" w:pos="831"/>
              </w:tabs>
              <w:spacing w:before="72"/>
              <w:jc w:val="both"/>
              <w:rPr>
                <w:rFonts w:ascii="Arial Narrow" w:hAnsi="Arial Narrow"/>
                <w:sz w:val="24"/>
                <w:szCs w:val="24"/>
              </w:rPr>
            </w:pPr>
            <w:r w:rsidRPr="005C64B5">
              <w:rPr>
                <w:rFonts w:ascii="Arial Narrow" w:hAnsi="Arial Narrow"/>
                <w:color w:val="262626"/>
                <w:w w:val="105"/>
                <w:sz w:val="24"/>
                <w:szCs w:val="24"/>
              </w:rPr>
              <w:t>Plan and run weekly Tuesday at 4</w:t>
            </w:r>
            <w:r w:rsidRPr="005C64B5">
              <w:rPr>
                <w:rFonts w:ascii="Arial Narrow" w:hAnsi="Arial Narrow"/>
                <w:color w:val="262626"/>
                <w:spacing w:val="6"/>
                <w:w w:val="105"/>
                <w:sz w:val="24"/>
                <w:szCs w:val="24"/>
              </w:rPr>
              <w:t xml:space="preserve"> </w:t>
            </w:r>
            <w:r w:rsidRPr="005C64B5">
              <w:rPr>
                <w:rFonts w:ascii="Arial Narrow" w:hAnsi="Arial Narrow"/>
                <w:color w:val="262626"/>
                <w:w w:val="105"/>
                <w:sz w:val="24"/>
                <w:szCs w:val="24"/>
              </w:rPr>
              <w:t>meetings:</w:t>
            </w:r>
          </w:p>
          <w:p w14:paraId="7B4E3E48" w14:textId="77777777" w:rsidR="0065247C" w:rsidRPr="005C64B5" w:rsidRDefault="0065247C" w:rsidP="005C64B5">
            <w:pPr>
              <w:pStyle w:val="TableParagraph"/>
              <w:numPr>
                <w:ilvl w:val="1"/>
                <w:numId w:val="3"/>
              </w:numPr>
              <w:tabs>
                <w:tab w:val="left" w:pos="1550"/>
                <w:tab w:val="left" w:pos="1551"/>
              </w:tabs>
              <w:spacing w:before="75"/>
              <w:jc w:val="both"/>
              <w:rPr>
                <w:rFonts w:ascii="Arial Narrow" w:hAnsi="Arial Narrow"/>
                <w:sz w:val="24"/>
                <w:szCs w:val="24"/>
              </w:rPr>
            </w:pPr>
            <w:r w:rsidRPr="005C64B5">
              <w:rPr>
                <w:rFonts w:ascii="Arial Narrow" w:hAnsi="Arial Narrow"/>
                <w:color w:val="262626"/>
                <w:w w:val="105"/>
                <w:sz w:val="24"/>
                <w:szCs w:val="24"/>
              </w:rPr>
              <w:t>Prepare weekly Power Point</w:t>
            </w:r>
            <w:r w:rsidRPr="005C64B5">
              <w:rPr>
                <w:rFonts w:ascii="Arial Narrow" w:hAnsi="Arial Narrow"/>
                <w:color w:val="262626"/>
                <w:spacing w:val="2"/>
                <w:w w:val="105"/>
                <w:sz w:val="24"/>
                <w:szCs w:val="24"/>
              </w:rPr>
              <w:t xml:space="preserve"> </w:t>
            </w:r>
            <w:r w:rsidRPr="005C64B5">
              <w:rPr>
                <w:rFonts w:ascii="Arial Narrow" w:hAnsi="Arial Narrow"/>
                <w:color w:val="262626"/>
                <w:w w:val="105"/>
                <w:sz w:val="24"/>
                <w:szCs w:val="24"/>
              </w:rPr>
              <w:t>presentation</w:t>
            </w:r>
          </w:p>
          <w:p w14:paraId="03B854A2" w14:textId="77777777" w:rsidR="0065247C" w:rsidRPr="005C64B5" w:rsidRDefault="0065247C" w:rsidP="005C64B5">
            <w:pPr>
              <w:pStyle w:val="TableParagraph"/>
              <w:numPr>
                <w:ilvl w:val="1"/>
                <w:numId w:val="3"/>
              </w:numPr>
              <w:tabs>
                <w:tab w:val="left" w:pos="1550"/>
                <w:tab w:val="left" w:pos="1551"/>
              </w:tabs>
              <w:spacing w:before="66"/>
              <w:jc w:val="both"/>
              <w:rPr>
                <w:rFonts w:ascii="Arial Narrow" w:hAnsi="Arial Narrow"/>
                <w:sz w:val="24"/>
                <w:szCs w:val="24"/>
              </w:rPr>
            </w:pPr>
            <w:r w:rsidRPr="005C64B5">
              <w:rPr>
                <w:rFonts w:ascii="Arial Narrow" w:hAnsi="Arial Narrow"/>
                <w:color w:val="262626"/>
                <w:w w:val="105"/>
                <w:sz w:val="24"/>
                <w:szCs w:val="24"/>
              </w:rPr>
              <w:t>Coordinate Team Member leadership training and external office</w:t>
            </w:r>
            <w:r w:rsidRPr="005C64B5">
              <w:rPr>
                <w:rFonts w:ascii="Arial Narrow" w:hAnsi="Arial Narrow"/>
                <w:color w:val="262626"/>
                <w:spacing w:val="8"/>
                <w:w w:val="105"/>
                <w:sz w:val="24"/>
                <w:szCs w:val="24"/>
              </w:rPr>
              <w:t xml:space="preserve"> </w:t>
            </w:r>
            <w:r w:rsidRPr="005C64B5">
              <w:rPr>
                <w:rFonts w:ascii="Arial Narrow" w:hAnsi="Arial Narrow"/>
                <w:color w:val="262626"/>
                <w:w w:val="105"/>
                <w:sz w:val="24"/>
                <w:szCs w:val="24"/>
              </w:rPr>
              <w:t>visits.</w:t>
            </w:r>
          </w:p>
          <w:p w14:paraId="519383B9" w14:textId="77777777" w:rsidR="0065247C" w:rsidRPr="005C64B5" w:rsidRDefault="0065247C" w:rsidP="005C64B5">
            <w:pPr>
              <w:pStyle w:val="TableParagraph"/>
              <w:numPr>
                <w:ilvl w:val="1"/>
                <w:numId w:val="3"/>
              </w:numPr>
              <w:tabs>
                <w:tab w:val="left" w:pos="1550"/>
                <w:tab w:val="left" w:pos="1551"/>
              </w:tabs>
              <w:spacing w:before="65"/>
              <w:jc w:val="both"/>
              <w:rPr>
                <w:rFonts w:ascii="Arial Narrow" w:hAnsi="Arial Narrow"/>
                <w:sz w:val="24"/>
                <w:szCs w:val="24"/>
              </w:rPr>
            </w:pPr>
            <w:r w:rsidRPr="005C64B5">
              <w:rPr>
                <w:rFonts w:ascii="Arial Narrow" w:hAnsi="Arial Narrow"/>
                <w:color w:val="262626"/>
                <w:w w:val="105"/>
                <w:sz w:val="24"/>
                <w:szCs w:val="24"/>
              </w:rPr>
              <w:t>Organize induction</w:t>
            </w:r>
            <w:r w:rsidRPr="005C64B5">
              <w:rPr>
                <w:rFonts w:ascii="Arial Narrow" w:hAnsi="Arial Narrow"/>
                <w:color w:val="262626"/>
                <w:spacing w:val="1"/>
                <w:w w:val="105"/>
                <w:sz w:val="24"/>
                <w:szCs w:val="24"/>
              </w:rPr>
              <w:t xml:space="preserve"> </w:t>
            </w:r>
            <w:r w:rsidRPr="005C64B5">
              <w:rPr>
                <w:rFonts w:ascii="Arial Narrow" w:hAnsi="Arial Narrow"/>
                <w:color w:val="262626"/>
                <w:w w:val="105"/>
                <w:sz w:val="24"/>
                <w:szCs w:val="24"/>
              </w:rPr>
              <w:t>Ceremony</w:t>
            </w:r>
          </w:p>
          <w:p w14:paraId="233124E1" w14:textId="77777777" w:rsidR="0065247C" w:rsidRPr="005C64B5" w:rsidRDefault="0065247C" w:rsidP="005C64B5">
            <w:pPr>
              <w:pStyle w:val="TableParagraph"/>
              <w:numPr>
                <w:ilvl w:val="0"/>
                <w:numId w:val="3"/>
              </w:numPr>
              <w:tabs>
                <w:tab w:val="left" w:pos="830"/>
                <w:tab w:val="left" w:pos="831"/>
              </w:tabs>
              <w:spacing w:before="71"/>
              <w:jc w:val="both"/>
              <w:rPr>
                <w:rFonts w:ascii="Arial Narrow" w:hAnsi="Arial Narrow"/>
                <w:sz w:val="24"/>
                <w:szCs w:val="24"/>
              </w:rPr>
            </w:pPr>
            <w:r w:rsidRPr="005C64B5">
              <w:rPr>
                <w:rFonts w:ascii="Arial Narrow" w:hAnsi="Arial Narrow"/>
                <w:color w:val="262626"/>
                <w:w w:val="105"/>
                <w:sz w:val="24"/>
                <w:szCs w:val="24"/>
              </w:rPr>
              <w:t>Plan and run weekly Board</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meeting:</w:t>
            </w:r>
          </w:p>
          <w:p w14:paraId="2F6088F5" w14:textId="27C388BD" w:rsidR="0065247C" w:rsidRPr="005C64B5" w:rsidRDefault="0065247C" w:rsidP="005C64B5">
            <w:pPr>
              <w:pStyle w:val="TableParagraph"/>
              <w:numPr>
                <w:ilvl w:val="1"/>
                <w:numId w:val="3"/>
              </w:numPr>
              <w:tabs>
                <w:tab w:val="left" w:pos="1550"/>
                <w:tab w:val="left" w:pos="1551"/>
              </w:tabs>
              <w:spacing w:before="71"/>
              <w:jc w:val="both"/>
              <w:rPr>
                <w:rFonts w:ascii="Arial Narrow" w:hAnsi="Arial Narrow"/>
                <w:sz w:val="24"/>
                <w:szCs w:val="24"/>
              </w:rPr>
            </w:pPr>
            <w:r w:rsidRPr="005C64B5">
              <w:rPr>
                <w:rFonts w:ascii="Arial Narrow" w:hAnsi="Arial Narrow"/>
                <w:color w:val="262626"/>
                <w:w w:val="105"/>
                <w:sz w:val="24"/>
                <w:szCs w:val="24"/>
              </w:rPr>
              <w:t xml:space="preserve">Send out agenda to board, </w:t>
            </w:r>
            <w:r w:rsidR="008C52F7" w:rsidRPr="005C64B5">
              <w:rPr>
                <w:rFonts w:ascii="Arial Narrow" w:hAnsi="Arial Narrow"/>
                <w:color w:val="262626"/>
                <w:w w:val="105"/>
                <w:sz w:val="24"/>
                <w:szCs w:val="24"/>
              </w:rPr>
              <w:t>advisor,</w:t>
            </w:r>
            <w:r w:rsidRPr="005C64B5">
              <w:rPr>
                <w:rFonts w:ascii="Arial Narrow" w:hAnsi="Arial Narrow"/>
                <w:color w:val="262626"/>
                <w:w w:val="105"/>
                <w:sz w:val="24"/>
                <w:szCs w:val="24"/>
              </w:rPr>
              <w:t xml:space="preserve"> and graduate assistant prior to board</w:t>
            </w:r>
            <w:r w:rsidRPr="005C64B5">
              <w:rPr>
                <w:rFonts w:ascii="Arial Narrow" w:hAnsi="Arial Narrow"/>
                <w:color w:val="262626"/>
                <w:spacing w:val="12"/>
                <w:w w:val="105"/>
                <w:sz w:val="24"/>
                <w:szCs w:val="24"/>
              </w:rPr>
              <w:t xml:space="preserve"> </w:t>
            </w:r>
            <w:r w:rsidRPr="005C64B5">
              <w:rPr>
                <w:rFonts w:ascii="Arial Narrow" w:hAnsi="Arial Narrow"/>
                <w:color w:val="262626"/>
                <w:w w:val="105"/>
                <w:sz w:val="24"/>
                <w:szCs w:val="24"/>
              </w:rPr>
              <w:t>meeting</w:t>
            </w:r>
          </w:p>
          <w:p w14:paraId="2572E1D8" w14:textId="09D620CF" w:rsidR="0065247C" w:rsidRPr="005C64B5" w:rsidRDefault="0065247C" w:rsidP="005C64B5">
            <w:pPr>
              <w:pStyle w:val="TableParagraph"/>
              <w:numPr>
                <w:ilvl w:val="1"/>
                <w:numId w:val="3"/>
              </w:numPr>
              <w:tabs>
                <w:tab w:val="left" w:pos="1550"/>
                <w:tab w:val="left" w:pos="1551"/>
              </w:tabs>
              <w:spacing w:before="65"/>
              <w:jc w:val="both"/>
              <w:rPr>
                <w:rFonts w:ascii="Arial Narrow" w:hAnsi="Arial Narrow"/>
                <w:sz w:val="24"/>
                <w:szCs w:val="24"/>
              </w:rPr>
            </w:pPr>
            <w:r w:rsidRPr="005C64B5">
              <w:rPr>
                <w:rFonts w:ascii="Arial Narrow" w:hAnsi="Arial Narrow"/>
                <w:color w:val="262626"/>
                <w:w w:val="105"/>
                <w:sz w:val="24"/>
                <w:szCs w:val="24"/>
              </w:rPr>
              <w:t>Request agenda items from board</w:t>
            </w:r>
            <w:r w:rsidR="008C52F7">
              <w:rPr>
                <w:rFonts w:ascii="Arial Narrow" w:hAnsi="Arial Narrow"/>
                <w:color w:val="262626"/>
                <w:w w:val="105"/>
                <w:sz w:val="24"/>
                <w:szCs w:val="24"/>
              </w:rPr>
              <w:t xml:space="preserve"> members</w:t>
            </w:r>
            <w:r w:rsidRPr="005C64B5">
              <w:rPr>
                <w:rFonts w:ascii="Arial Narrow" w:hAnsi="Arial Narrow"/>
                <w:color w:val="262626"/>
                <w:w w:val="105"/>
                <w:sz w:val="24"/>
                <w:szCs w:val="24"/>
              </w:rPr>
              <w:t xml:space="preserve"> prior to agenda being</w:t>
            </w:r>
            <w:r w:rsidRPr="005C64B5">
              <w:rPr>
                <w:rFonts w:ascii="Arial Narrow" w:hAnsi="Arial Narrow"/>
                <w:color w:val="262626"/>
                <w:spacing w:val="10"/>
                <w:w w:val="105"/>
                <w:sz w:val="24"/>
                <w:szCs w:val="24"/>
              </w:rPr>
              <w:t xml:space="preserve"> </w:t>
            </w:r>
            <w:r w:rsidRPr="005C64B5">
              <w:rPr>
                <w:rFonts w:ascii="Arial Narrow" w:hAnsi="Arial Narrow"/>
                <w:color w:val="262626"/>
                <w:w w:val="105"/>
                <w:sz w:val="24"/>
                <w:szCs w:val="24"/>
              </w:rPr>
              <w:t>set</w:t>
            </w:r>
          </w:p>
          <w:p w14:paraId="434ECFD8" w14:textId="77777777" w:rsidR="0065247C" w:rsidRPr="005C64B5" w:rsidRDefault="0065247C" w:rsidP="005C64B5">
            <w:pPr>
              <w:pStyle w:val="TableParagraph"/>
              <w:numPr>
                <w:ilvl w:val="0"/>
                <w:numId w:val="3"/>
              </w:numPr>
              <w:tabs>
                <w:tab w:val="left" w:pos="830"/>
                <w:tab w:val="left" w:pos="831"/>
              </w:tabs>
              <w:spacing w:before="66"/>
              <w:jc w:val="both"/>
              <w:rPr>
                <w:rFonts w:ascii="Arial Narrow" w:hAnsi="Arial Narrow"/>
                <w:sz w:val="24"/>
                <w:szCs w:val="24"/>
              </w:rPr>
            </w:pPr>
            <w:r w:rsidRPr="005C64B5">
              <w:rPr>
                <w:rFonts w:ascii="Arial Narrow" w:hAnsi="Arial Narrow"/>
                <w:color w:val="262626"/>
                <w:w w:val="105"/>
                <w:sz w:val="24"/>
                <w:szCs w:val="24"/>
              </w:rPr>
              <w:t>Plan retreats.</w:t>
            </w:r>
          </w:p>
          <w:p w14:paraId="41886A09" w14:textId="77777777" w:rsidR="0065247C" w:rsidRPr="005C64B5" w:rsidRDefault="0065247C" w:rsidP="005C64B5">
            <w:pPr>
              <w:pStyle w:val="TableParagraph"/>
              <w:numPr>
                <w:ilvl w:val="1"/>
                <w:numId w:val="3"/>
              </w:numPr>
              <w:tabs>
                <w:tab w:val="left" w:pos="1550"/>
                <w:tab w:val="left" w:pos="1551"/>
              </w:tabs>
              <w:spacing w:before="76"/>
              <w:jc w:val="both"/>
              <w:rPr>
                <w:rFonts w:ascii="Arial Narrow" w:hAnsi="Arial Narrow"/>
                <w:sz w:val="24"/>
                <w:szCs w:val="24"/>
              </w:rPr>
            </w:pPr>
            <w:r w:rsidRPr="005C64B5">
              <w:rPr>
                <w:rFonts w:ascii="Arial Narrow" w:hAnsi="Arial Narrow"/>
                <w:color w:val="262626"/>
                <w:w w:val="105"/>
                <w:sz w:val="24"/>
                <w:szCs w:val="24"/>
              </w:rPr>
              <w:t>Research and select retreat</w:t>
            </w:r>
            <w:r w:rsidRPr="005C64B5">
              <w:rPr>
                <w:rFonts w:ascii="Arial Narrow" w:hAnsi="Arial Narrow"/>
                <w:color w:val="262626"/>
                <w:spacing w:val="3"/>
                <w:w w:val="105"/>
                <w:sz w:val="24"/>
                <w:szCs w:val="24"/>
              </w:rPr>
              <w:t xml:space="preserve"> </w:t>
            </w:r>
            <w:r w:rsidRPr="005C64B5">
              <w:rPr>
                <w:rFonts w:ascii="Arial Narrow" w:hAnsi="Arial Narrow"/>
                <w:color w:val="262626"/>
                <w:w w:val="105"/>
                <w:sz w:val="24"/>
                <w:szCs w:val="24"/>
              </w:rPr>
              <w:t>sites</w:t>
            </w:r>
          </w:p>
          <w:p w14:paraId="2958A992" w14:textId="77777777" w:rsidR="0065247C" w:rsidRPr="005C64B5" w:rsidRDefault="0065247C" w:rsidP="005C64B5">
            <w:pPr>
              <w:pStyle w:val="TableParagraph"/>
              <w:numPr>
                <w:ilvl w:val="1"/>
                <w:numId w:val="3"/>
              </w:numPr>
              <w:tabs>
                <w:tab w:val="left" w:pos="1550"/>
                <w:tab w:val="left" w:pos="1551"/>
              </w:tabs>
              <w:spacing w:before="66"/>
              <w:jc w:val="both"/>
              <w:rPr>
                <w:rFonts w:ascii="Arial Narrow" w:hAnsi="Arial Narrow"/>
                <w:sz w:val="24"/>
                <w:szCs w:val="24"/>
              </w:rPr>
            </w:pPr>
            <w:r w:rsidRPr="005C64B5">
              <w:rPr>
                <w:rFonts w:ascii="Arial Narrow" w:hAnsi="Arial Narrow"/>
                <w:color w:val="262626"/>
                <w:w w:val="105"/>
                <w:sz w:val="24"/>
                <w:szCs w:val="24"/>
              </w:rPr>
              <w:t>Develop retreat</w:t>
            </w:r>
            <w:r w:rsidRPr="005C64B5">
              <w:rPr>
                <w:rFonts w:ascii="Arial Narrow" w:hAnsi="Arial Narrow"/>
                <w:color w:val="262626"/>
                <w:spacing w:val="1"/>
                <w:w w:val="105"/>
                <w:sz w:val="24"/>
                <w:szCs w:val="24"/>
              </w:rPr>
              <w:t xml:space="preserve"> </w:t>
            </w:r>
            <w:r w:rsidRPr="005C64B5">
              <w:rPr>
                <w:rFonts w:ascii="Arial Narrow" w:hAnsi="Arial Narrow"/>
                <w:color w:val="262626"/>
                <w:w w:val="105"/>
                <w:sz w:val="24"/>
                <w:szCs w:val="24"/>
              </w:rPr>
              <w:t>agendas</w:t>
            </w:r>
          </w:p>
          <w:p w14:paraId="496E18C2" w14:textId="77777777" w:rsidR="0065247C" w:rsidRPr="005C64B5" w:rsidRDefault="0065247C" w:rsidP="005C64B5">
            <w:pPr>
              <w:pStyle w:val="TableParagraph"/>
              <w:numPr>
                <w:ilvl w:val="1"/>
                <w:numId w:val="3"/>
              </w:numPr>
              <w:tabs>
                <w:tab w:val="left" w:pos="1550"/>
                <w:tab w:val="left" w:pos="1551"/>
              </w:tabs>
              <w:spacing w:before="65"/>
              <w:jc w:val="both"/>
              <w:rPr>
                <w:rFonts w:ascii="Arial Narrow" w:hAnsi="Arial Narrow"/>
                <w:sz w:val="24"/>
                <w:szCs w:val="24"/>
              </w:rPr>
            </w:pPr>
            <w:r w:rsidRPr="005C64B5">
              <w:rPr>
                <w:rFonts w:ascii="Arial Narrow" w:hAnsi="Arial Narrow"/>
                <w:color w:val="262626"/>
                <w:w w:val="105"/>
                <w:sz w:val="24"/>
                <w:szCs w:val="24"/>
              </w:rPr>
              <w:t>Research and contact special speakers about leadership</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development</w:t>
            </w:r>
          </w:p>
          <w:p w14:paraId="1FB8B8B3" w14:textId="77777777" w:rsidR="0065247C" w:rsidRPr="005C64B5" w:rsidRDefault="0065247C" w:rsidP="005C64B5">
            <w:pPr>
              <w:pStyle w:val="TableParagraph"/>
              <w:numPr>
                <w:ilvl w:val="1"/>
                <w:numId w:val="3"/>
              </w:numPr>
              <w:tabs>
                <w:tab w:val="left" w:pos="1550"/>
                <w:tab w:val="left" w:pos="1551"/>
              </w:tabs>
              <w:spacing w:before="66"/>
              <w:jc w:val="both"/>
              <w:rPr>
                <w:rFonts w:ascii="Arial Narrow" w:hAnsi="Arial Narrow"/>
                <w:sz w:val="24"/>
                <w:szCs w:val="24"/>
              </w:rPr>
            </w:pPr>
            <w:r w:rsidRPr="005C64B5">
              <w:rPr>
                <w:rFonts w:ascii="Arial Narrow" w:hAnsi="Arial Narrow"/>
                <w:color w:val="262626"/>
                <w:w w:val="105"/>
                <w:sz w:val="24"/>
                <w:szCs w:val="24"/>
              </w:rPr>
              <w:t>Coordinate transportation and</w:t>
            </w:r>
            <w:r w:rsidRPr="005C64B5">
              <w:rPr>
                <w:rFonts w:ascii="Arial Narrow" w:hAnsi="Arial Narrow"/>
                <w:color w:val="262626"/>
                <w:spacing w:val="2"/>
                <w:w w:val="105"/>
                <w:sz w:val="24"/>
                <w:szCs w:val="24"/>
              </w:rPr>
              <w:t xml:space="preserve"> </w:t>
            </w:r>
            <w:r w:rsidRPr="005C64B5">
              <w:rPr>
                <w:rFonts w:ascii="Arial Narrow" w:hAnsi="Arial Narrow"/>
                <w:color w:val="262626"/>
                <w:w w:val="105"/>
                <w:sz w:val="24"/>
                <w:szCs w:val="24"/>
              </w:rPr>
              <w:t>meals</w:t>
            </w:r>
          </w:p>
          <w:p w14:paraId="0C9265ED" w14:textId="77777777" w:rsidR="0065247C" w:rsidRPr="005C64B5" w:rsidRDefault="0065247C" w:rsidP="005C64B5">
            <w:pPr>
              <w:pStyle w:val="TableParagraph"/>
              <w:numPr>
                <w:ilvl w:val="0"/>
                <w:numId w:val="3"/>
              </w:numPr>
              <w:tabs>
                <w:tab w:val="left" w:pos="830"/>
                <w:tab w:val="left" w:pos="831"/>
              </w:tabs>
              <w:spacing w:before="70"/>
              <w:jc w:val="both"/>
              <w:rPr>
                <w:rFonts w:ascii="Arial Narrow" w:hAnsi="Arial Narrow"/>
                <w:sz w:val="24"/>
                <w:szCs w:val="24"/>
              </w:rPr>
            </w:pPr>
            <w:r w:rsidRPr="005C64B5">
              <w:rPr>
                <w:rFonts w:ascii="Arial Narrow" w:hAnsi="Arial Narrow"/>
                <w:color w:val="262626"/>
                <w:w w:val="105"/>
                <w:sz w:val="24"/>
                <w:szCs w:val="24"/>
              </w:rPr>
              <w:t>In charge of Board Member and Team Member</w:t>
            </w:r>
            <w:r w:rsidRPr="005C64B5">
              <w:rPr>
                <w:rFonts w:ascii="Arial Narrow" w:hAnsi="Arial Narrow"/>
                <w:color w:val="262626"/>
                <w:spacing w:val="10"/>
                <w:w w:val="105"/>
                <w:sz w:val="24"/>
                <w:szCs w:val="24"/>
              </w:rPr>
              <w:t xml:space="preserve"> </w:t>
            </w:r>
            <w:r w:rsidRPr="005C64B5">
              <w:rPr>
                <w:rFonts w:ascii="Arial Narrow" w:hAnsi="Arial Narrow"/>
                <w:color w:val="262626"/>
                <w:w w:val="105"/>
                <w:sz w:val="24"/>
                <w:szCs w:val="24"/>
              </w:rPr>
              <w:t>initiatives</w:t>
            </w:r>
          </w:p>
          <w:p w14:paraId="675CDFBB" w14:textId="77777777" w:rsidR="0065247C" w:rsidRPr="005C64B5" w:rsidRDefault="0065247C" w:rsidP="005C64B5">
            <w:pPr>
              <w:pStyle w:val="TableParagraph"/>
              <w:numPr>
                <w:ilvl w:val="1"/>
                <w:numId w:val="3"/>
              </w:numPr>
              <w:tabs>
                <w:tab w:val="left" w:pos="1550"/>
                <w:tab w:val="left" w:pos="1551"/>
              </w:tabs>
              <w:spacing w:before="71"/>
              <w:jc w:val="both"/>
              <w:rPr>
                <w:rFonts w:ascii="Arial Narrow" w:hAnsi="Arial Narrow"/>
                <w:sz w:val="24"/>
                <w:szCs w:val="24"/>
              </w:rPr>
            </w:pPr>
            <w:r w:rsidRPr="005C64B5">
              <w:rPr>
                <w:rFonts w:ascii="Arial Narrow" w:hAnsi="Arial Narrow"/>
                <w:color w:val="262626"/>
                <w:w w:val="105"/>
                <w:sz w:val="24"/>
                <w:szCs w:val="24"/>
              </w:rPr>
              <w:t>Plan one Board Member social per</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semester</w:t>
            </w:r>
          </w:p>
          <w:p w14:paraId="70FFF055" w14:textId="77777777" w:rsidR="0065247C" w:rsidRPr="005C64B5" w:rsidRDefault="0065247C" w:rsidP="005C64B5">
            <w:pPr>
              <w:pStyle w:val="TableParagraph"/>
              <w:numPr>
                <w:ilvl w:val="1"/>
                <w:numId w:val="3"/>
              </w:numPr>
              <w:tabs>
                <w:tab w:val="left" w:pos="1550"/>
                <w:tab w:val="left" w:pos="1551"/>
              </w:tabs>
              <w:spacing w:before="66"/>
              <w:jc w:val="both"/>
              <w:rPr>
                <w:rFonts w:ascii="Arial Narrow" w:hAnsi="Arial Narrow"/>
                <w:sz w:val="24"/>
                <w:szCs w:val="24"/>
              </w:rPr>
            </w:pPr>
            <w:r w:rsidRPr="005C64B5">
              <w:rPr>
                <w:rFonts w:ascii="Arial Narrow" w:hAnsi="Arial Narrow"/>
                <w:color w:val="262626"/>
                <w:w w:val="105"/>
                <w:sz w:val="24"/>
                <w:szCs w:val="24"/>
              </w:rPr>
              <w:t>Plan one Team Member social per</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semester</w:t>
            </w:r>
          </w:p>
          <w:p w14:paraId="25B3E032" w14:textId="77777777" w:rsidR="0065247C" w:rsidRPr="005C64B5" w:rsidRDefault="0065247C" w:rsidP="005C64B5">
            <w:pPr>
              <w:pStyle w:val="TableParagraph"/>
              <w:numPr>
                <w:ilvl w:val="1"/>
                <w:numId w:val="3"/>
              </w:numPr>
              <w:tabs>
                <w:tab w:val="left" w:pos="1550"/>
                <w:tab w:val="left" w:pos="1551"/>
              </w:tabs>
              <w:spacing w:before="70"/>
              <w:jc w:val="both"/>
              <w:rPr>
                <w:rFonts w:ascii="Arial Narrow" w:hAnsi="Arial Narrow"/>
                <w:sz w:val="24"/>
                <w:szCs w:val="24"/>
              </w:rPr>
            </w:pPr>
            <w:r w:rsidRPr="005C64B5">
              <w:rPr>
                <w:rFonts w:ascii="Arial Narrow" w:hAnsi="Arial Narrow"/>
                <w:color w:val="262626"/>
                <w:w w:val="105"/>
                <w:sz w:val="24"/>
                <w:szCs w:val="24"/>
              </w:rPr>
              <w:t>Other team member recognition</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initiatives</w:t>
            </w:r>
          </w:p>
          <w:p w14:paraId="38AE3BF4" w14:textId="77777777" w:rsidR="006667FB" w:rsidRPr="005C64B5" w:rsidRDefault="0065247C" w:rsidP="005C64B5">
            <w:pPr>
              <w:pStyle w:val="TableParagraph"/>
              <w:numPr>
                <w:ilvl w:val="1"/>
                <w:numId w:val="3"/>
              </w:numPr>
              <w:tabs>
                <w:tab w:val="left" w:pos="1550"/>
                <w:tab w:val="left" w:pos="1551"/>
              </w:tabs>
              <w:spacing w:before="66"/>
              <w:jc w:val="both"/>
              <w:rPr>
                <w:rFonts w:ascii="Arial Narrow" w:hAnsi="Arial Narrow"/>
                <w:sz w:val="24"/>
                <w:szCs w:val="24"/>
              </w:rPr>
            </w:pPr>
            <w:r w:rsidRPr="005C64B5">
              <w:rPr>
                <w:rFonts w:ascii="Arial Narrow" w:hAnsi="Arial Narrow"/>
                <w:color w:val="262626"/>
                <w:w w:val="105"/>
                <w:sz w:val="24"/>
                <w:szCs w:val="24"/>
              </w:rPr>
              <w:t>Conduct invitations, “Thank you” and “Sorry I missed you” post</w:t>
            </w:r>
            <w:r w:rsidRPr="005C64B5">
              <w:rPr>
                <w:rFonts w:ascii="Arial Narrow" w:hAnsi="Arial Narrow"/>
                <w:color w:val="262626"/>
                <w:spacing w:val="8"/>
                <w:w w:val="105"/>
                <w:sz w:val="24"/>
                <w:szCs w:val="24"/>
              </w:rPr>
              <w:t xml:space="preserve"> </w:t>
            </w:r>
            <w:r w:rsidRPr="005C64B5">
              <w:rPr>
                <w:rFonts w:ascii="Arial Narrow" w:hAnsi="Arial Narrow"/>
                <w:color w:val="262626"/>
                <w:w w:val="105"/>
                <w:sz w:val="24"/>
                <w:szCs w:val="24"/>
              </w:rPr>
              <w:t>cards.</w:t>
            </w:r>
            <w:r w:rsidR="006667FB" w:rsidRPr="005C64B5">
              <w:rPr>
                <w:rFonts w:ascii="Arial Narrow" w:hAnsi="Arial Narrow"/>
                <w:color w:val="262626"/>
                <w:w w:val="105"/>
                <w:sz w:val="24"/>
                <w:szCs w:val="24"/>
              </w:rPr>
              <w:tab/>
            </w:r>
          </w:p>
          <w:p w14:paraId="21EB6C49" w14:textId="53565EA7" w:rsidR="00E02CCE" w:rsidRPr="005C64B5" w:rsidRDefault="006667FB" w:rsidP="005C64B5">
            <w:pPr>
              <w:pStyle w:val="TableParagraph"/>
              <w:numPr>
                <w:ilvl w:val="0"/>
                <w:numId w:val="3"/>
              </w:numPr>
              <w:tabs>
                <w:tab w:val="left" w:pos="1550"/>
                <w:tab w:val="left" w:pos="1551"/>
              </w:tabs>
              <w:spacing w:before="66"/>
              <w:jc w:val="both"/>
              <w:rPr>
                <w:rFonts w:ascii="Arial Narrow" w:hAnsi="Arial Narrow"/>
                <w:sz w:val="24"/>
                <w:szCs w:val="24"/>
              </w:rPr>
            </w:pPr>
            <w:r w:rsidRPr="005C64B5">
              <w:rPr>
                <w:rFonts w:ascii="Arial Narrow" w:hAnsi="Arial Narrow"/>
                <w:color w:val="262626"/>
                <w:w w:val="105"/>
                <w:sz w:val="24"/>
                <w:szCs w:val="24"/>
              </w:rPr>
              <w:t>A</w:t>
            </w:r>
            <w:r w:rsidR="0065247C" w:rsidRPr="005C64B5">
              <w:rPr>
                <w:rFonts w:ascii="Arial Narrow" w:hAnsi="Arial Narrow"/>
                <w:color w:val="262626"/>
                <w:w w:val="105"/>
                <w:sz w:val="24"/>
                <w:szCs w:val="24"/>
              </w:rPr>
              <w:t>ttend the National Association of Campus Activities regional conference with the newly elected board. Responsibilities including but not limited</w:t>
            </w:r>
            <w:r w:rsidR="0065247C" w:rsidRPr="005C64B5">
              <w:rPr>
                <w:rFonts w:ascii="Arial Narrow" w:hAnsi="Arial Narrow"/>
                <w:color w:val="262626"/>
                <w:spacing w:val="2"/>
                <w:w w:val="105"/>
                <w:sz w:val="24"/>
                <w:szCs w:val="24"/>
              </w:rPr>
              <w:t xml:space="preserve"> </w:t>
            </w:r>
            <w:r w:rsidR="0065247C" w:rsidRPr="005C64B5">
              <w:rPr>
                <w:rFonts w:ascii="Arial Narrow" w:hAnsi="Arial Narrow"/>
                <w:color w:val="262626"/>
                <w:w w:val="105"/>
                <w:sz w:val="24"/>
                <w:szCs w:val="24"/>
              </w:rPr>
              <w:t>to:</w:t>
            </w:r>
          </w:p>
          <w:p w14:paraId="7A0AF8D2" w14:textId="77777777" w:rsidR="006667FB" w:rsidRPr="005C64B5" w:rsidRDefault="006667FB" w:rsidP="005C64B5">
            <w:pPr>
              <w:pStyle w:val="BodyText"/>
              <w:numPr>
                <w:ilvl w:val="0"/>
                <w:numId w:val="5"/>
              </w:numPr>
              <w:tabs>
                <w:tab w:val="left" w:pos="1545"/>
                <w:tab w:val="left" w:pos="1546"/>
              </w:tabs>
              <w:spacing w:before="49"/>
              <w:jc w:val="both"/>
              <w:rPr>
                <w:rFonts w:ascii="Arial Narrow" w:hAnsi="Arial Narrow"/>
                <w:sz w:val="24"/>
                <w:szCs w:val="24"/>
              </w:rPr>
            </w:pPr>
            <w:r w:rsidRPr="005C64B5">
              <w:rPr>
                <w:rFonts w:ascii="Arial Narrow" w:hAnsi="Arial Narrow"/>
                <w:color w:val="262626"/>
                <w:w w:val="105"/>
                <w:sz w:val="24"/>
                <w:szCs w:val="24"/>
              </w:rPr>
              <w:t>In charge at</w:t>
            </w:r>
            <w:r w:rsidRPr="005C64B5">
              <w:rPr>
                <w:rFonts w:ascii="Arial Narrow" w:hAnsi="Arial Narrow"/>
                <w:color w:val="262626"/>
                <w:spacing w:val="1"/>
                <w:w w:val="105"/>
                <w:sz w:val="24"/>
                <w:szCs w:val="24"/>
              </w:rPr>
              <w:t xml:space="preserve"> </w:t>
            </w:r>
            <w:r w:rsidRPr="005C64B5">
              <w:rPr>
                <w:rFonts w:ascii="Arial Narrow" w:hAnsi="Arial Narrow"/>
                <w:color w:val="262626"/>
                <w:w w:val="105"/>
                <w:sz w:val="24"/>
                <w:szCs w:val="24"/>
              </w:rPr>
              <w:t>NACA</w:t>
            </w:r>
          </w:p>
          <w:p w14:paraId="11F87C6A" w14:textId="77777777" w:rsidR="006667FB" w:rsidRPr="005C64B5" w:rsidRDefault="006667FB" w:rsidP="005C64B5">
            <w:pPr>
              <w:pStyle w:val="BodyText"/>
              <w:numPr>
                <w:ilvl w:val="0"/>
                <w:numId w:val="5"/>
              </w:numPr>
              <w:tabs>
                <w:tab w:val="left" w:pos="1545"/>
                <w:tab w:val="left" w:pos="1546"/>
              </w:tabs>
              <w:spacing w:before="70"/>
              <w:jc w:val="both"/>
              <w:rPr>
                <w:rFonts w:ascii="Arial Narrow" w:hAnsi="Arial Narrow"/>
                <w:sz w:val="24"/>
                <w:szCs w:val="24"/>
              </w:rPr>
            </w:pPr>
            <w:r w:rsidRPr="005C64B5">
              <w:rPr>
                <w:rFonts w:ascii="Arial Narrow" w:hAnsi="Arial Narrow"/>
                <w:color w:val="262626"/>
                <w:w w:val="105"/>
                <w:sz w:val="24"/>
                <w:szCs w:val="24"/>
              </w:rPr>
              <w:t>Coordinate all convention site</w:t>
            </w:r>
            <w:r w:rsidRPr="005C64B5">
              <w:rPr>
                <w:rFonts w:ascii="Arial Narrow" w:hAnsi="Arial Narrow"/>
                <w:color w:val="262626"/>
                <w:spacing w:val="1"/>
                <w:w w:val="105"/>
                <w:sz w:val="24"/>
                <w:szCs w:val="24"/>
              </w:rPr>
              <w:t xml:space="preserve"> </w:t>
            </w:r>
            <w:r w:rsidRPr="005C64B5">
              <w:rPr>
                <w:rFonts w:ascii="Arial Narrow" w:hAnsi="Arial Narrow"/>
                <w:color w:val="262626"/>
                <w:w w:val="105"/>
                <w:sz w:val="24"/>
                <w:szCs w:val="24"/>
              </w:rPr>
              <w:t>meals</w:t>
            </w:r>
          </w:p>
          <w:p w14:paraId="04C9A62F" w14:textId="77777777" w:rsidR="006667FB" w:rsidRPr="005C64B5" w:rsidRDefault="006667FB" w:rsidP="005C64B5">
            <w:pPr>
              <w:pStyle w:val="BodyText"/>
              <w:numPr>
                <w:ilvl w:val="0"/>
                <w:numId w:val="5"/>
              </w:numPr>
              <w:tabs>
                <w:tab w:val="left" w:pos="1545"/>
                <w:tab w:val="left" w:pos="1546"/>
              </w:tabs>
              <w:jc w:val="both"/>
              <w:rPr>
                <w:rFonts w:ascii="Arial Narrow" w:hAnsi="Arial Narrow"/>
                <w:sz w:val="24"/>
                <w:szCs w:val="24"/>
              </w:rPr>
            </w:pPr>
            <w:r w:rsidRPr="005C64B5">
              <w:rPr>
                <w:rFonts w:ascii="Arial Narrow" w:hAnsi="Arial Narrow"/>
                <w:color w:val="262626"/>
                <w:w w:val="105"/>
                <w:sz w:val="24"/>
                <w:szCs w:val="24"/>
              </w:rPr>
              <w:lastRenderedPageBreak/>
              <w:t>Lead the break</w:t>
            </w:r>
            <w:r w:rsidRPr="005C64B5">
              <w:rPr>
                <w:rFonts w:ascii="Arial Narrow" w:hAnsi="Arial Narrow"/>
                <w:color w:val="262626"/>
                <w:spacing w:val="1"/>
                <w:w w:val="105"/>
                <w:sz w:val="24"/>
                <w:szCs w:val="24"/>
              </w:rPr>
              <w:t xml:space="preserve"> </w:t>
            </w:r>
            <w:r w:rsidRPr="005C64B5">
              <w:rPr>
                <w:rFonts w:ascii="Arial Narrow" w:hAnsi="Arial Narrow"/>
                <w:color w:val="262626"/>
                <w:w w:val="105"/>
                <w:sz w:val="24"/>
                <w:szCs w:val="24"/>
              </w:rPr>
              <w:t>outs</w:t>
            </w:r>
          </w:p>
          <w:p w14:paraId="46F90AFA" w14:textId="77777777" w:rsidR="006667FB" w:rsidRPr="005C64B5" w:rsidRDefault="006667FB" w:rsidP="005C64B5">
            <w:pPr>
              <w:pStyle w:val="BodyText"/>
              <w:numPr>
                <w:ilvl w:val="0"/>
                <w:numId w:val="5"/>
              </w:numPr>
              <w:tabs>
                <w:tab w:val="left" w:pos="1545"/>
                <w:tab w:val="left" w:pos="1546"/>
              </w:tabs>
              <w:spacing w:before="65"/>
              <w:jc w:val="both"/>
              <w:rPr>
                <w:rFonts w:ascii="Arial Narrow" w:hAnsi="Arial Narrow"/>
                <w:sz w:val="24"/>
                <w:szCs w:val="24"/>
              </w:rPr>
            </w:pPr>
            <w:r w:rsidRPr="005C64B5">
              <w:rPr>
                <w:rFonts w:ascii="Arial Narrow" w:hAnsi="Arial Narrow"/>
                <w:color w:val="262626"/>
                <w:w w:val="105"/>
                <w:sz w:val="24"/>
                <w:szCs w:val="24"/>
              </w:rPr>
              <w:t>Collect graphic designs for NACA</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competition</w:t>
            </w:r>
          </w:p>
          <w:p w14:paraId="5B26F19C" w14:textId="77777777" w:rsidR="006667FB" w:rsidRPr="005C64B5" w:rsidRDefault="006667FB" w:rsidP="005C64B5">
            <w:pPr>
              <w:pStyle w:val="BodyText"/>
              <w:numPr>
                <w:ilvl w:val="0"/>
                <w:numId w:val="5"/>
              </w:numPr>
              <w:tabs>
                <w:tab w:val="left" w:pos="1545"/>
                <w:tab w:val="left" w:pos="1546"/>
              </w:tabs>
              <w:jc w:val="both"/>
              <w:rPr>
                <w:rFonts w:ascii="Arial Narrow" w:hAnsi="Arial Narrow"/>
                <w:sz w:val="24"/>
                <w:szCs w:val="24"/>
              </w:rPr>
            </w:pPr>
            <w:r w:rsidRPr="005C64B5">
              <w:rPr>
                <w:rFonts w:ascii="Arial Narrow" w:hAnsi="Arial Narrow"/>
                <w:color w:val="262626"/>
                <w:w w:val="105"/>
                <w:sz w:val="24"/>
                <w:szCs w:val="24"/>
              </w:rPr>
              <w:t>Attend Block booking</w:t>
            </w:r>
            <w:r w:rsidRPr="005C64B5">
              <w:rPr>
                <w:rFonts w:ascii="Arial Narrow" w:hAnsi="Arial Narrow"/>
                <w:color w:val="262626"/>
                <w:spacing w:val="1"/>
                <w:w w:val="105"/>
                <w:sz w:val="24"/>
                <w:szCs w:val="24"/>
              </w:rPr>
              <w:t xml:space="preserve"> </w:t>
            </w:r>
            <w:r w:rsidRPr="005C64B5">
              <w:rPr>
                <w:rFonts w:ascii="Arial Narrow" w:hAnsi="Arial Narrow"/>
                <w:color w:val="262626"/>
                <w:w w:val="105"/>
                <w:sz w:val="24"/>
                <w:szCs w:val="24"/>
              </w:rPr>
              <w:t>sessions</w:t>
            </w:r>
          </w:p>
          <w:p w14:paraId="000FD0E2" w14:textId="77777777" w:rsidR="006667FB" w:rsidRPr="005C64B5" w:rsidRDefault="006667FB" w:rsidP="005C64B5">
            <w:pPr>
              <w:pStyle w:val="BodyText"/>
              <w:numPr>
                <w:ilvl w:val="0"/>
                <w:numId w:val="4"/>
              </w:numPr>
              <w:tabs>
                <w:tab w:val="left" w:pos="825"/>
                <w:tab w:val="left" w:pos="826"/>
              </w:tabs>
              <w:spacing w:before="71"/>
              <w:jc w:val="both"/>
              <w:rPr>
                <w:rFonts w:ascii="Arial Narrow" w:hAnsi="Arial Narrow"/>
                <w:sz w:val="24"/>
                <w:szCs w:val="24"/>
              </w:rPr>
            </w:pPr>
            <w:r w:rsidRPr="005C64B5">
              <w:rPr>
                <w:rFonts w:ascii="Arial Narrow" w:hAnsi="Arial Narrow"/>
                <w:color w:val="262626"/>
                <w:w w:val="105"/>
                <w:sz w:val="24"/>
                <w:szCs w:val="24"/>
              </w:rPr>
              <w:t>In charge of elections. Responsibilities including but not limited</w:t>
            </w:r>
            <w:r w:rsidRPr="005C64B5">
              <w:rPr>
                <w:rFonts w:ascii="Arial Narrow" w:hAnsi="Arial Narrow"/>
                <w:color w:val="262626"/>
                <w:spacing w:val="7"/>
                <w:w w:val="105"/>
                <w:sz w:val="24"/>
                <w:szCs w:val="24"/>
              </w:rPr>
              <w:t xml:space="preserve"> </w:t>
            </w:r>
            <w:r w:rsidRPr="005C64B5">
              <w:rPr>
                <w:rFonts w:ascii="Arial Narrow" w:hAnsi="Arial Narrow"/>
                <w:color w:val="262626"/>
                <w:w w:val="105"/>
                <w:sz w:val="24"/>
                <w:szCs w:val="24"/>
              </w:rPr>
              <w:t>to:</w:t>
            </w:r>
          </w:p>
          <w:p w14:paraId="79CD0E18" w14:textId="77777777" w:rsidR="006667FB" w:rsidRPr="005C64B5" w:rsidRDefault="006667FB" w:rsidP="005C64B5">
            <w:pPr>
              <w:pStyle w:val="BodyText"/>
              <w:numPr>
                <w:ilvl w:val="1"/>
                <w:numId w:val="4"/>
              </w:numPr>
              <w:tabs>
                <w:tab w:val="left" w:pos="1545"/>
                <w:tab w:val="left" w:pos="1546"/>
              </w:tabs>
              <w:spacing w:before="70"/>
              <w:jc w:val="both"/>
              <w:rPr>
                <w:rFonts w:ascii="Arial Narrow" w:hAnsi="Arial Narrow"/>
                <w:sz w:val="24"/>
                <w:szCs w:val="24"/>
              </w:rPr>
            </w:pPr>
            <w:r w:rsidRPr="005C64B5">
              <w:rPr>
                <w:rFonts w:ascii="Arial Narrow" w:hAnsi="Arial Narrow"/>
                <w:color w:val="262626"/>
                <w:w w:val="105"/>
                <w:sz w:val="24"/>
                <w:szCs w:val="24"/>
              </w:rPr>
              <w:t>Create or update board member</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applications</w:t>
            </w:r>
          </w:p>
          <w:p w14:paraId="4AA29E10" w14:textId="77777777" w:rsidR="006667FB" w:rsidRPr="005C64B5" w:rsidRDefault="006667FB" w:rsidP="005C64B5">
            <w:pPr>
              <w:pStyle w:val="BodyText"/>
              <w:numPr>
                <w:ilvl w:val="1"/>
                <w:numId w:val="4"/>
              </w:numPr>
              <w:tabs>
                <w:tab w:val="left" w:pos="1545"/>
                <w:tab w:val="left" w:pos="1546"/>
              </w:tabs>
              <w:jc w:val="both"/>
              <w:rPr>
                <w:rFonts w:ascii="Arial Narrow" w:hAnsi="Arial Narrow"/>
                <w:sz w:val="24"/>
                <w:szCs w:val="24"/>
              </w:rPr>
            </w:pPr>
            <w:r w:rsidRPr="005C64B5">
              <w:rPr>
                <w:rFonts w:ascii="Arial Narrow" w:hAnsi="Arial Narrow"/>
                <w:color w:val="262626"/>
                <w:w w:val="105"/>
                <w:sz w:val="24"/>
                <w:szCs w:val="24"/>
              </w:rPr>
              <w:t>Create or update questions for</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interviews</w:t>
            </w:r>
          </w:p>
          <w:p w14:paraId="5B96B04A" w14:textId="77777777" w:rsidR="006667FB" w:rsidRPr="005C64B5" w:rsidRDefault="006667FB" w:rsidP="005C64B5">
            <w:pPr>
              <w:pStyle w:val="BodyText"/>
              <w:numPr>
                <w:ilvl w:val="1"/>
                <w:numId w:val="4"/>
              </w:numPr>
              <w:tabs>
                <w:tab w:val="left" w:pos="1545"/>
                <w:tab w:val="left" w:pos="1546"/>
              </w:tabs>
              <w:spacing w:before="70"/>
              <w:jc w:val="both"/>
              <w:rPr>
                <w:rFonts w:ascii="Arial Narrow" w:hAnsi="Arial Narrow"/>
                <w:sz w:val="24"/>
                <w:szCs w:val="24"/>
              </w:rPr>
            </w:pPr>
            <w:r w:rsidRPr="005C64B5">
              <w:rPr>
                <w:rFonts w:ascii="Arial Narrow" w:hAnsi="Arial Narrow"/>
                <w:color w:val="262626"/>
                <w:w w:val="105"/>
                <w:sz w:val="24"/>
                <w:szCs w:val="24"/>
              </w:rPr>
              <w:t>Advertise and recruit to potential</w:t>
            </w:r>
            <w:r w:rsidRPr="005C64B5">
              <w:rPr>
                <w:rFonts w:ascii="Arial Narrow" w:hAnsi="Arial Narrow"/>
                <w:color w:val="262626"/>
                <w:spacing w:val="2"/>
                <w:w w:val="105"/>
                <w:sz w:val="24"/>
                <w:szCs w:val="24"/>
              </w:rPr>
              <w:t xml:space="preserve"> </w:t>
            </w:r>
            <w:r w:rsidRPr="005C64B5">
              <w:rPr>
                <w:rFonts w:ascii="Arial Narrow" w:hAnsi="Arial Narrow"/>
                <w:color w:val="262626"/>
                <w:w w:val="105"/>
                <w:sz w:val="24"/>
                <w:szCs w:val="24"/>
              </w:rPr>
              <w:t>applicants</w:t>
            </w:r>
          </w:p>
          <w:p w14:paraId="3EF5F6FA" w14:textId="77777777" w:rsidR="006667FB" w:rsidRPr="005C64B5" w:rsidRDefault="006667FB" w:rsidP="005C64B5">
            <w:pPr>
              <w:pStyle w:val="BodyText"/>
              <w:numPr>
                <w:ilvl w:val="1"/>
                <w:numId w:val="4"/>
              </w:numPr>
              <w:tabs>
                <w:tab w:val="left" w:pos="1545"/>
                <w:tab w:val="left" w:pos="1546"/>
              </w:tabs>
              <w:jc w:val="both"/>
              <w:rPr>
                <w:rFonts w:ascii="Arial Narrow" w:hAnsi="Arial Narrow"/>
                <w:sz w:val="24"/>
                <w:szCs w:val="24"/>
              </w:rPr>
            </w:pPr>
            <w:r w:rsidRPr="005C64B5">
              <w:rPr>
                <w:rFonts w:ascii="Arial Narrow" w:hAnsi="Arial Narrow"/>
                <w:color w:val="262626"/>
                <w:w w:val="105"/>
                <w:sz w:val="24"/>
                <w:szCs w:val="24"/>
              </w:rPr>
              <w:t>Serve as election committee</w:t>
            </w:r>
            <w:r w:rsidRPr="005C64B5">
              <w:rPr>
                <w:rFonts w:ascii="Arial Narrow" w:hAnsi="Arial Narrow"/>
                <w:color w:val="262626"/>
                <w:spacing w:val="2"/>
                <w:w w:val="105"/>
                <w:sz w:val="24"/>
                <w:szCs w:val="24"/>
              </w:rPr>
              <w:t xml:space="preserve"> </w:t>
            </w:r>
            <w:r w:rsidRPr="005C64B5">
              <w:rPr>
                <w:rFonts w:ascii="Arial Narrow" w:hAnsi="Arial Narrow"/>
                <w:color w:val="262626"/>
                <w:w w:val="105"/>
                <w:sz w:val="24"/>
                <w:szCs w:val="24"/>
              </w:rPr>
              <w:t>president</w:t>
            </w:r>
          </w:p>
          <w:p w14:paraId="7D10A477" w14:textId="77777777" w:rsidR="006667FB" w:rsidRPr="005C64B5" w:rsidRDefault="006667FB" w:rsidP="005C64B5">
            <w:pPr>
              <w:pStyle w:val="BodyText"/>
              <w:numPr>
                <w:ilvl w:val="1"/>
                <w:numId w:val="4"/>
              </w:numPr>
              <w:tabs>
                <w:tab w:val="left" w:pos="1545"/>
                <w:tab w:val="left" w:pos="1546"/>
              </w:tabs>
              <w:spacing w:before="65"/>
              <w:jc w:val="both"/>
              <w:rPr>
                <w:rFonts w:ascii="Arial Narrow" w:hAnsi="Arial Narrow"/>
                <w:sz w:val="24"/>
                <w:szCs w:val="24"/>
              </w:rPr>
            </w:pPr>
            <w:r w:rsidRPr="005C64B5">
              <w:rPr>
                <w:rFonts w:ascii="Arial Narrow" w:hAnsi="Arial Narrow"/>
                <w:color w:val="262626"/>
                <w:w w:val="105"/>
                <w:sz w:val="24"/>
                <w:szCs w:val="24"/>
              </w:rPr>
              <w:t>Notify the candidates of the committee’s</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decision</w:t>
            </w:r>
          </w:p>
          <w:p w14:paraId="02826CA9" w14:textId="77777777" w:rsidR="006667FB" w:rsidRPr="005C64B5" w:rsidRDefault="006667FB" w:rsidP="005C64B5">
            <w:pPr>
              <w:pStyle w:val="BodyText"/>
              <w:numPr>
                <w:ilvl w:val="0"/>
                <w:numId w:val="4"/>
              </w:numPr>
              <w:tabs>
                <w:tab w:val="left" w:pos="825"/>
                <w:tab w:val="left" w:pos="826"/>
              </w:tabs>
              <w:jc w:val="both"/>
              <w:rPr>
                <w:rFonts w:ascii="Arial Narrow" w:hAnsi="Arial Narrow"/>
                <w:sz w:val="24"/>
                <w:szCs w:val="24"/>
              </w:rPr>
            </w:pPr>
            <w:r w:rsidRPr="005C64B5">
              <w:rPr>
                <w:rFonts w:ascii="Arial Narrow" w:hAnsi="Arial Narrow"/>
                <w:color w:val="262626"/>
                <w:w w:val="105"/>
                <w:sz w:val="24"/>
                <w:szCs w:val="24"/>
              </w:rPr>
              <w:t>Plan end of year banquet. Responsibilities including but not limited</w:t>
            </w:r>
            <w:r w:rsidRPr="005C64B5">
              <w:rPr>
                <w:rFonts w:ascii="Arial Narrow" w:hAnsi="Arial Narrow"/>
                <w:color w:val="262626"/>
                <w:spacing w:val="5"/>
                <w:w w:val="105"/>
                <w:sz w:val="24"/>
                <w:szCs w:val="24"/>
              </w:rPr>
              <w:t xml:space="preserve"> </w:t>
            </w:r>
            <w:r w:rsidRPr="005C64B5">
              <w:rPr>
                <w:rFonts w:ascii="Arial Narrow" w:hAnsi="Arial Narrow"/>
                <w:color w:val="262626"/>
                <w:w w:val="105"/>
                <w:sz w:val="24"/>
                <w:szCs w:val="24"/>
              </w:rPr>
              <w:t>to:</w:t>
            </w:r>
          </w:p>
          <w:p w14:paraId="608F3395" w14:textId="77777777" w:rsidR="006667FB" w:rsidRPr="005C64B5" w:rsidRDefault="006667FB" w:rsidP="005C64B5">
            <w:pPr>
              <w:pStyle w:val="BodyText"/>
              <w:numPr>
                <w:ilvl w:val="1"/>
                <w:numId w:val="4"/>
              </w:numPr>
              <w:tabs>
                <w:tab w:val="left" w:pos="1545"/>
                <w:tab w:val="left" w:pos="1546"/>
              </w:tabs>
              <w:spacing w:before="76"/>
              <w:jc w:val="both"/>
              <w:rPr>
                <w:rFonts w:ascii="Arial Narrow" w:hAnsi="Arial Narrow"/>
                <w:sz w:val="24"/>
                <w:szCs w:val="24"/>
              </w:rPr>
            </w:pPr>
            <w:r w:rsidRPr="005C64B5">
              <w:rPr>
                <w:rFonts w:ascii="Arial Narrow" w:hAnsi="Arial Narrow"/>
                <w:color w:val="262626"/>
                <w:w w:val="105"/>
                <w:sz w:val="24"/>
                <w:szCs w:val="24"/>
              </w:rPr>
              <w:t>Invite major university administrators at the beginning of the spring</w:t>
            </w:r>
            <w:r w:rsidRPr="005C64B5">
              <w:rPr>
                <w:rFonts w:ascii="Arial Narrow" w:hAnsi="Arial Narrow"/>
                <w:color w:val="262626"/>
                <w:spacing w:val="10"/>
                <w:w w:val="105"/>
                <w:sz w:val="24"/>
                <w:szCs w:val="24"/>
              </w:rPr>
              <w:t xml:space="preserve"> </w:t>
            </w:r>
            <w:r w:rsidRPr="005C64B5">
              <w:rPr>
                <w:rFonts w:ascii="Arial Narrow" w:hAnsi="Arial Narrow"/>
                <w:color w:val="262626"/>
                <w:w w:val="105"/>
                <w:sz w:val="24"/>
                <w:szCs w:val="24"/>
              </w:rPr>
              <w:t>semester</w:t>
            </w:r>
          </w:p>
          <w:p w14:paraId="70BAD111" w14:textId="77777777" w:rsidR="006667FB" w:rsidRPr="005C64B5" w:rsidRDefault="006667FB" w:rsidP="005C64B5">
            <w:pPr>
              <w:pStyle w:val="BodyText"/>
              <w:numPr>
                <w:ilvl w:val="1"/>
                <w:numId w:val="4"/>
              </w:numPr>
              <w:tabs>
                <w:tab w:val="left" w:pos="1545"/>
                <w:tab w:val="left" w:pos="1546"/>
              </w:tabs>
              <w:spacing w:before="65"/>
              <w:jc w:val="both"/>
              <w:rPr>
                <w:rFonts w:ascii="Arial Narrow" w:hAnsi="Arial Narrow"/>
                <w:sz w:val="24"/>
                <w:szCs w:val="24"/>
              </w:rPr>
            </w:pPr>
            <w:r w:rsidRPr="005C64B5">
              <w:rPr>
                <w:rFonts w:ascii="Arial Narrow" w:hAnsi="Arial Narrow"/>
                <w:color w:val="262626"/>
                <w:w w:val="105"/>
                <w:sz w:val="24"/>
                <w:szCs w:val="24"/>
              </w:rPr>
              <w:t>Review and approve nomination</w:t>
            </w:r>
            <w:r w:rsidRPr="005C64B5">
              <w:rPr>
                <w:rFonts w:ascii="Arial Narrow" w:hAnsi="Arial Narrow"/>
                <w:color w:val="262626"/>
                <w:spacing w:val="2"/>
                <w:w w:val="105"/>
                <w:sz w:val="24"/>
                <w:szCs w:val="24"/>
              </w:rPr>
              <w:t xml:space="preserve"> </w:t>
            </w:r>
            <w:r w:rsidRPr="005C64B5">
              <w:rPr>
                <w:rFonts w:ascii="Arial Narrow" w:hAnsi="Arial Narrow"/>
                <w:color w:val="262626"/>
                <w:w w:val="105"/>
                <w:sz w:val="24"/>
                <w:szCs w:val="24"/>
              </w:rPr>
              <w:t>categories</w:t>
            </w:r>
          </w:p>
          <w:p w14:paraId="49F36645" w14:textId="77777777" w:rsidR="006667FB" w:rsidRPr="005C64B5" w:rsidRDefault="006667FB" w:rsidP="005C64B5">
            <w:pPr>
              <w:pStyle w:val="BodyText"/>
              <w:numPr>
                <w:ilvl w:val="1"/>
                <w:numId w:val="4"/>
              </w:numPr>
              <w:tabs>
                <w:tab w:val="left" w:pos="1545"/>
                <w:tab w:val="left" w:pos="1546"/>
              </w:tabs>
              <w:jc w:val="both"/>
              <w:rPr>
                <w:rFonts w:ascii="Arial Narrow" w:hAnsi="Arial Narrow"/>
                <w:sz w:val="24"/>
                <w:szCs w:val="24"/>
              </w:rPr>
            </w:pPr>
            <w:r w:rsidRPr="005C64B5">
              <w:rPr>
                <w:rFonts w:ascii="Arial Narrow" w:hAnsi="Arial Narrow"/>
                <w:color w:val="262626"/>
                <w:w w:val="105"/>
                <w:sz w:val="24"/>
                <w:szCs w:val="24"/>
              </w:rPr>
              <w:t>Select and distribute</w:t>
            </w:r>
            <w:r w:rsidRPr="005C64B5">
              <w:rPr>
                <w:rFonts w:ascii="Arial Narrow" w:hAnsi="Arial Narrow"/>
                <w:color w:val="262626"/>
                <w:spacing w:val="1"/>
                <w:w w:val="105"/>
                <w:sz w:val="24"/>
                <w:szCs w:val="24"/>
              </w:rPr>
              <w:t xml:space="preserve"> </w:t>
            </w:r>
            <w:r w:rsidRPr="005C64B5">
              <w:rPr>
                <w:rFonts w:ascii="Arial Narrow" w:hAnsi="Arial Narrow"/>
                <w:color w:val="262626"/>
                <w:w w:val="105"/>
                <w:sz w:val="24"/>
                <w:szCs w:val="24"/>
              </w:rPr>
              <w:t>invitations</w:t>
            </w:r>
          </w:p>
          <w:p w14:paraId="19A750E4" w14:textId="77777777" w:rsidR="006667FB" w:rsidRPr="005C64B5" w:rsidRDefault="006667FB" w:rsidP="005C64B5">
            <w:pPr>
              <w:pStyle w:val="BodyText"/>
              <w:numPr>
                <w:ilvl w:val="1"/>
                <w:numId w:val="4"/>
              </w:numPr>
              <w:tabs>
                <w:tab w:val="left" w:pos="1545"/>
                <w:tab w:val="left" w:pos="1546"/>
              </w:tabs>
              <w:spacing w:before="65"/>
              <w:jc w:val="both"/>
              <w:rPr>
                <w:rFonts w:ascii="Arial Narrow" w:hAnsi="Arial Narrow"/>
                <w:sz w:val="24"/>
                <w:szCs w:val="24"/>
              </w:rPr>
            </w:pPr>
            <w:r w:rsidRPr="005C64B5">
              <w:rPr>
                <w:rFonts w:ascii="Arial Narrow" w:hAnsi="Arial Narrow"/>
                <w:color w:val="262626"/>
                <w:w w:val="105"/>
                <w:sz w:val="24"/>
                <w:szCs w:val="24"/>
              </w:rPr>
              <w:t>Make program</w:t>
            </w:r>
            <w:r w:rsidRPr="005C64B5">
              <w:rPr>
                <w:rFonts w:ascii="Arial Narrow" w:hAnsi="Arial Narrow"/>
                <w:color w:val="262626"/>
                <w:spacing w:val="1"/>
                <w:w w:val="105"/>
                <w:sz w:val="24"/>
                <w:szCs w:val="24"/>
              </w:rPr>
              <w:t xml:space="preserve"> </w:t>
            </w:r>
            <w:r w:rsidRPr="005C64B5">
              <w:rPr>
                <w:rFonts w:ascii="Arial Narrow" w:hAnsi="Arial Narrow"/>
                <w:color w:val="262626"/>
                <w:w w:val="105"/>
                <w:sz w:val="24"/>
                <w:szCs w:val="24"/>
              </w:rPr>
              <w:t>plan</w:t>
            </w:r>
          </w:p>
          <w:p w14:paraId="42D6FCEA" w14:textId="77777777" w:rsidR="006667FB" w:rsidRPr="005C64B5" w:rsidRDefault="006667FB" w:rsidP="005C64B5">
            <w:pPr>
              <w:pStyle w:val="BodyText"/>
              <w:numPr>
                <w:ilvl w:val="1"/>
                <w:numId w:val="4"/>
              </w:numPr>
              <w:tabs>
                <w:tab w:val="left" w:pos="1545"/>
                <w:tab w:val="left" w:pos="1546"/>
              </w:tabs>
              <w:spacing w:before="71"/>
              <w:jc w:val="both"/>
              <w:rPr>
                <w:rFonts w:ascii="Arial Narrow" w:hAnsi="Arial Narrow"/>
                <w:sz w:val="24"/>
                <w:szCs w:val="24"/>
              </w:rPr>
            </w:pPr>
            <w:r w:rsidRPr="005C64B5">
              <w:rPr>
                <w:rFonts w:ascii="Arial Narrow" w:hAnsi="Arial Narrow"/>
                <w:color w:val="262626"/>
                <w:w w:val="105"/>
                <w:sz w:val="24"/>
                <w:szCs w:val="24"/>
              </w:rPr>
              <w:t>Coordinate food and</w:t>
            </w:r>
            <w:r w:rsidRPr="005C64B5">
              <w:rPr>
                <w:rFonts w:ascii="Arial Narrow" w:hAnsi="Arial Narrow"/>
                <w:color w:val="262626"/>
                <w:spacing w:val="1"/>
                <w:w w:val="105"/>
                <w:sz w:val="24"/>
                <w:szCs w:val="24"/>
              </w:rPr>
              <w:t xml:space="preserve"> </w:t>
            </w:r>
            <w:r w:rsidRPr="005C64B5">
              <w:rPr>
                <w:rFonts w:ascii="Arial Narrow" w:hAnsi="Arial Narrow"/>
                <w:color w:val="262626"/>
                <w:w w:val="105"/>
                <w:sz w:val="24"/>
                <w:szCs w:val="24"/>
              </w:rPr>
              <w:t>drinks</w:t>
            </w:r>
          </w:p>
          <w:p w14:paraId="4CB17ECA" w14:textId="77777777" w:rsidR="006667FB" w:rsidRPr="005C64B5" w:rsidRDefault="006667FB" w:rsidP="005C64B5">
            <w:pPr>
              <w:pStyle w:val="BodyText"/>
              <w:numPr>
                <w:ilvl w:val="1"/>
                <w:numId w:val="4"/>
              </w:numPr>
              <w:tabs>
                <w:tab w:val="left" w:pos="1545"/>
                <w:tab w:val="left" w:pos="1546"/>
              </w:tabs>
              <w:spacing w:before="65"/>
              <w:jc w:val="both"/>
              <w:rPr>
                <w:rFonts w:ascii="Arial Narrow" w:hAnsi="Arial Narrow"/>
                <w:sz w:val="24"/>
                <w:szCs w:val="24"/>
              </w:rPr>
            </w:pPr>
            <w:r w:rsidRPr="005C64B5">
              <w:rPr>
                <w:rFonts w:ascii="Arial Narrow" w:hAnsi="Arial Narrow"/>
                <w:color w:val="262626"/>
                <w:w w:val="105"/>
                <w:sz w:val="24"/>
                <w:szCs w:val="24"/>
              </w:rPr>
              <w:t>Make certificates for committee members recognizing how long they’ve been in the</w:t>
            </w:r>
            <w:r w:rsidRPr="005C64B5">
              <w:rPr>
                <w:rFonts w:ascii="Arial Narrow" w:hAnsi="Arial Narrow"/>
                <w:color w:val="262626"/>
                <w:spacing w:val="12"/>
                <w:w w:val="105"/>
                <w:sz w:val="24"/>
                <w:szCs w:val="24"/>
              </w:rPr>
              <w:t xml:space="preserve"> </w:t>
            </w:r>
            <w:r w:rsidRPr="005C64B5">
              <w:rPr>
                <w:rFonts w:ascii="Arial Narrow" w:hAnsi="Arial Narrow"/>
                <w:color w:val="262626"/>
                <w:w w:val="105"/>
                <w:sz w:val="24"/>
                <w:szCs w:val="24"/>
              </w:rPr>
              <w:t>group</w:t>
            </w:r>
          </w:p>
          <w:p w14:paraId="23F7EAAA" w14:textId="77777777" w:rsidR="006667FB" w:rsidRPr="005C64B5" w:rsidRDefault="006667FB" w:rsidP="005C64B5">
            <w:pPr>
              <w:pStyle w:val="BodyText"/>
              <w:numPr>
                <w:ilvl w:val="0"/>
                <w:numId w:val="4"/>
              </w:numPr>
              <w:tabs>
                <w:tab w:val="left" w:pos="825"/>
                <w:tab w:val="left" w:pos="826"/>
              </w:tabs>
              <w:spacing w:before="76"/>
              <w:jc w:val="both"/>
              <w:rPr>
                <w:rFonts w:ascii="Arial Narrow" w:hAnsi="Arial Narrow"/>
                <w:sz w:val="24"/>
                <w:szCs w:val="24"/>
              </w:rPr>
            </w:pPr>
            <w:r w:rsidRPr="005C64B5">
              <w:rPr>
                <w:rFonts w:ascii="Arial Narrow" w:hAnsi="Arial Narrow"/>
                <w:color w:val="262626"/>
                <w:w w:val="105"/>
                <w:sz w:val="24"/>
                <w:szCs w:val="24"/>
              </w:rPr>
              <w:t>Submit and complete Meet the Team and Board Election</w:t>
            </w:r>
            <w:r w:rsidRPr="005C64B5">
              <w:rPr>
                <w:rFonts w:ascii="Arial Narrow" w:hAnsi="Arial Narrow"/>
                <w:color w:val="262626"/>
                <w:spacing w:val="10"/>
                <w:w w:val="105"/>
                <w:sz w:val="24"/>
                <w:szCs w:val="24"/>
              </w:rPr>
              <w:t xml:space="preserve"> </w:t>
            </w:r>
            <w:r w:rsidRPr="005C64B5">
              <w:rPr>
                <w:rFonts w:ascii="Arial Narrow" w:hAnsi="Arial Narrow"/>
                <w:color w:val="262626"/>
                <w:w w:val="105"/>
                <w:sz w:val="24"/>
                <w:szCs w:val="24"/>
              </w:rPr>
              <w:t>graphics.</w:t>
            </w:r>
          </w:p>
          <w:p w14:paraId="78F24B54" w14:textId="77777777" w:rsidR="006667FB" w:rsidRPr="005C64B5" w:rsidRDefault="006667FB" w:rsidP="005C64B5">
            <w:pPr>
              <w:pStyle w:val="BodyText"/>
              <w:numPr>
                <w:ilvl w:val="0"/>
                <w:numId w:val="4"/>
              </w:numPr>
              <w:tabs>
                <w:tab w:val="left" w:pos="825"/>
                <w:tab w:val="left" w:pos="826"/>
              </w:tabs>
              <w:spacing w:before="72"/>
              <w:jc w:val="both"/>
              <w:rPr>
                <w:rFonts w:ascii="Arial Narrow" w:hAnsi="Arial Narrow"/>
                <w:sz w:val="24"/>
                <w:szCs w:val="24"/>
              </w:rPr>
            </w:pPr>
            <w:r w:rsidRPr="005C64B5">
              <w:rPr>
                <w:rFonts w:ascii="Arial Narrow" w:hAnsi="Arial Narrow"/>
                <w:color w:val="262626"/>
                <w:w w:val="105"/>
                <w:sz w:val="24"/>
                <w:szCs w:val="24"/>
              </w:rPr>
              <w:t>Manage a $160,000+ budget including spending, tracking, fundraising, and</w:t>
            </w:r>
            <w:r w:rsidRPr="005C64B5">
              <w:rPr>
                <w:rFonts w:ascii="Arial Narrow" w:hAnsi="Arial Narrow"/>
                <w:color w:val="262626"/>
                <w:spacing w:val="7"/>
                <w:w w:val="105"/>
                <w:sz w:val="24"/>
                <w:szCs w:val="24"/>
              </w:rPr>
              <w:t xml:space="preserve"> </w:t>
            </w:r>
            <w:r w:rsidRPr="005C64B5">
              <w:rPr>
                <w:rFonts w:ascii="Arial Narrow" w:hAnsi="Arial Narrow"/>
                <w:color w:val="262626"/>
                <w:w w:val="105"/>
                <w:sz w:val="24"/>
                <w:szCs w:val="24"/>
              </w:rPr>
              <w:t>balancing.</w:t>
            </w:r>
          </w:p>
          <w:p w14:paraId="0240D1FA" w14:textId="77777777" w:rsidR="006667FB" w:rsidRPr="005C64B5" w:rsidRDefault="006667FB" w:rsidP="005C64B5">
            <w:pPr>
              <w:pStyle w:val="BodyText"/>
              <w:numPr>
                <w:ilvl w:val="0"/>
                <w:numId w:val="4"/>
              </w:numPr>
              <w:tabs>
                <w:tab w:val="left" w:pos="825"/>
                <w:tab w:val="left" w:pos="826"/>
              </w:tabs>
              <w:spacing w:before="71"/>
              <w:jc w:val="both"/>
              <w:rPr>
                <w:rFonts w:ascii="Arial Narrow" w:hAnsi="Arial Narrow"/>
                <w:sz w:val="24"/>
                <w:szCs w:val="24"/>
              </w:rPr>
            </w:pPr>
            <w:r w:rsidRPr="005C64B5">
              <w:rPr>
                <w:rFonts w:ascii="Arial Narrow" w:hAnsi="Arial Narrow"/>
                <w:color w:val="262626"/>
                <w:w w:val="105"/>
                <w:sz w:val="24"/>
                <w:szCs w:val="24"/>
              </w:rPr>
              <w:t>Work with Business Manager and advisor on budget presentation and</w:t>
            </w:r>
            <w:r w:rsidRPr="005C64B5">
              <w:rPr>
                <w:rFonts w:ascii="Arial Narrow" w:hAnsi="Arial Narrow"/>
                <w:color w:val="262626"/>
                <w:spacing w:val="10"/>
                <w:w w:val="105"/>
                <w:sz w:val="24"/>
                <w:szCs w:val="24"/>
              </w:rPr>
              <w:t xml:space="preserve"> </w:t>
            </w:r>
            <w:r w:rsidRPr="005C64B5">
              <w:rPr>
                <w:rFonts w:ascii="Arial Narrow" w:hAnsi="Arial Narrow"/>
                <w:color w:val="262626"/>
                <w:w w:val="105"/>
                <w:sz w:val="24"/>
                <w:szCs w:val="24"/>
              </w:rPr>
              <w:t>preparation.</w:t>
            </w:r>
          </w:p>
          <w:p w14:paraId="0BC40C0F" w14:textId="77777777" w:rsidR="006667FB" w:rsidRPr="005C64B5" w:rsidRDefault="006667FB" w:rsidP="005C64B5">
            <w:pPr>
              <w:pStyle w:val="BodyText"/>
              <w:numPr>
                <w:ilvl w:val="0"/>
                <w:numId w:val="4"/>
              </w:numPr>
              <w:tabs>
                <w:tab w:val="left" w:pos="825"/>
                <w:tab w:val="left" w:pos="826"/>
              </w:tabs>
              <w:spacing w:before="72"/>
              <w:jc w:val="both"/>
              <w:rPr>
                <w:rFonts w:ascii="Arial Narrow" w:hAnsi="Arial Narrow"/>
                <w:sz w:val="24"/>
                <w:szCs w:val="24"/>
              </w:rPr>
            </w:pPr>
            <w:r w:rsidRPr="005C64B5">
              <w:rPr>
                <w:rFonts w:ascii="Arial Narrow" w:hAnsi="Arial Narrow"/>
                <w:color w:val="262626"/>
                <w:w w:val="105"/>
                <w:sz w:val="24"/>
                <w:szCs w:val="24"/>
              </w:rPr>
              <w:t>Facilitate fund allocation process for the Student Events Team following allocation of SAC</w:t>
            </w:r>
            <w:r w:rsidRPr="005C64B5">
              <w:rPr>
                <w:rFonts w:ascii="Arial Narrow" w:hAnsi="Arial Narrow"/>
                <w:color w:val="262626"/>
                <w:spacing w:val="12"/>
                <w:w w:val="105"/>
                <w:sz w:val="24"/>
                <w:szCs w:val="24"/>
              </w:rPr>
              <w:t xml:space="preserve"> </w:t>
            </w:r>
            <w:r w:rsidRPr="005C64B5">
              <w:rPr>
                <w:rFonts w:ascii="Arial Narrow" w:hAnsi="Arial Narrow"/>
                <w:color w:val="262626"/>
                <w:w w:val="105"/>
                <w:sz w:val="24"/>
                <w:szCs w:val="24"/>
              </w:rPr>
              <w:t>funds.</w:t>
            </w:r>
          </w:p>
          <w:p w14:paraId="5FA5E58A" w14:textId="77777777" w:rsidR="00E02CCE" w:rsidRPr="005C64B5" w:rsidRDefault="00E02CCE" w:rsidP="005C64B5">
            <w:pPr>
              <w:jc w:val="both"/>
              <w:rPr>
                <w:rFonts w:ascii="Arial Narrow" w:hAnsi="Arial Narrow"/>
                <w:b/>
                <w:bCs/>
                <w:sz w:val="24"/>
                <w:szCs w:val="24"/>
              </w:rPr>
            </w:pPr>
          </w:p>
          <w:p w14:paraId="65D09D21" w14:textId="77777777" w:rsidR="003207B5" w:rsidRDefault="003207B5" w:rsidP="003207B5">
            <w:pPr>
              <w:jc w:val="both"/>
              <w:rPr>
                <w:rFonts w:ascii="Arial Narrow" w:hAnsi="Arial Narrow"/>
                <w:b/>
                <w:bCs/>
                <w:sz w:val="24"/>
                <w:szCs w:val="24"/>
              </w:rPr>
            </w:pPr>
            <w:r>
              <w:rPr>
                <w:rFonts w:ascii="Arial Narrow" w:hAnsi="Arial Narrow"/>
                <w:b/>
                <w:bCs/>
                <w:sz w:val="24"/>
                <w:szCs w:val="24"/>
              </w:rPr>
              <w:t>GENERAL DUTIES:</w:t>
            </w:r>
          </w:p>
          <w:p w14:paraId="0F28F1D4" w14:textId="77777777" w:rsidR="003207B5" w:rsidRDefault="003207B5" w:rsidP="003207B5">
            <w:pPr>
              <w:pStyle w:val="BulletedList"/>
              <w:jc w:val="both"/>
              <w:rPr>
                <w:rFonts w:ascii="Arial Narrow" w:hAnsi="Arial Narrow"/>
                <w:sz w:val="24"/>
                <w:szCs w:val="24"/>
              </w:rPr>
            </w:pPr>
            <w:r>
              <w:rPr>
                <w:rFonts w:ascii="Arial Narrow" w:hAnsi="Arial Narrow"/>
                <w:sz w:val="24"/>
                <w:szCs w:val="24"/>
              </w:rPr>
              <w:t>Meetings: 1-hour weekly Tuesdays @ 4, 1-hour weekly board meeting, and 1-hour weekly one-on-one with advisor</w:t>
            </w:r>
          </w:p>
          <w:p w14:paraId="30D208A4" w14:textId="77777777" w:rsidR="003207B5" w:rsidRDefault="003207B5" w:rsidP="003207B5">
            <w:pPr>
              <w:pStyle w:val="BulletedList"/>
              <w:jc w:val="both"/>
              <w:rPr>
                <w:rFonts w:ascii="Arial Narrow" w:hAnsi="Arial Narrow"/>
                <w:sz w:val="24"/>
                <w:szCs w:val="24"/>
              </w:rPr>
            </w:pPr>
            <w:r>
              <w:rPr>
                <w:rFonts w:ascii="Arial Narrow" w:hAnsi="Arial Narrow"/>
                <w:sz w:val="24"/>
                <w:szCs w:val="24"/>
              </w:rPr>
              <w:t>Attend Winter/Spring Retreats</w:t>
            </w:r>
          </w:p>
          <w:p w14:paraId="04A23F04" w14:textId="77777777" w:rsidR="003207B5" w:rsidRDefault="003207B5" w:rsidP="003207B5">
            <w:pPr>
              <w:pStyle w:val="BulletedList"/>
              <w:jc w:val="both"/>
              <w:rPr>
                <w:rFonts w:ascii="Arial Narrow" w:hAnsi="Arial Narrow"/>
                <w:sz w:val="24"/>
                <w:szCs w:val="24"/>
              </w:rPr>
            </w:pPr>
            <w:r>
              <w:rPr>
                <w:rFonts w:ascii="Arial Narrow" w:hAnsi="Arial Narrow"/>
                <w:sz w:val="24"/>
                <w:szCs w:val="24"/>
              </w:rPr>
              <w:t>Lead, guide, and train assigned Team Lead (if applicable)</w:t>
            </w:r>
          </w:p>
          <w:p w14:paraId="5F584236" w14:textId="77777777" w:rsidR="003207B5" w:rsidRDefault="003207B5" w:rsidP="003207B5">
            <w:pPr>
              <w:pStyle w:val="BulletedList"/>
              <w:jc w:val="both"/>
              <w:rPr>
                <w:rFonts w:ascii="Arial Narrow" w:hAnsi="Arial Narrow"/>
                <w:sz w:val="24"/>
                <w:szCs w:val="24"/>
              </w:rPr>
            </w:pPr>
            <w:r>
              <w:rPr>
                <w:rFonts w:ascii="Arial Narrow" w:hAnsi="Arial Narrow"/>
                <w:sz w:val="24"/>
                <w:szCs w:val="24"/>
              </w:rPr>
              <w:t>Attend and facilitate weekly committee meetings (if applicable)</w:t>
            </w:r>
          </w:p>
          <w:p w14:paraId="57F0EF93" w14:textId="77777777" w:rsidR="003207B5" w:rsidRDefault="003207B5" w:rsidP="003207B5">
            <w:pPr>
              <w:pStyle w:val="BulletedList"/>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5123D210" w14:textId="77777777" w:rsidR="003207B5" w:rsidRDefault="003207B5" w:rsidP="003207B5">
            <w:pPr>
              <w:pStyle w:val="BulletedList"/>
              <w:jc w:val="both"/>
              <w:rPr>
                <w:rFonts w:ascii="Arial Narrow" w:hAnsi="Arial Narrow"/>
                <w:sz w:val="24"/>
                <w:szCs w:val="24"/>
              </w:rPr>
            </w:pPr>
            <w:r>
              <w:rPr>
                <w:rFonts w:ascii="Arial Narrow" w:hAnsi="Arial Narrow"/>
                <w:sz w:val="24"/>
                <w:szCs w:val="24"/>
              </w:rPr>
              <w:t>Attend and support Student Events Team events when requested (all-hands-on-deck events)</w:t>
            </w:r>
          </w:p>
          <w:p w14:paraId="663E8CB9" w14:textId="77777777" w:rsidR="003207B5" w:rsidRDefault="003207B5" w:rsidP="003207B5">
            <w:pPr>
              <w:pStyle w:val="BulletedList"/>
              <w:jc w:val="both"/>
              <w:rPr>
                <w:rFonts w:ascii="Arial Narrow" w:hAnsi="Arial Narrow"/>
                <w:sz w:val="24"/>
                <w:szCs w:val="24"/>
              </w:rPr>
            </w:pPr>
            <w:r>
              <w:rPr>
                <w:rFonts w:ascii="Arial Narrow" w:hAnsi="Arial Narrow"/>
                <w:sz w:val="24"/>
                <w:szCs w:val="24"/>
              </w:rPr>
              <w:t>Work with advisor to evaluate, plan, and promote assigned events</w:t>
            </w:r>
          </w:p>
          <w:p w14:paraId="08A9780B" w14:textId="77777777" w:rsidR="003207B5" w:rsidRDefault="003207B5" w:rsidP="003207B5">
            <w:pPr>
              <w:pStyle w:val="BulletedList"/>
              <w:jc w:val="both"/>
              <w:rPr>
                <w:rFonts w:ascii="Arial Narrow" w:hAnsi="Arial Narrow"/>
                <w:sz w:val="24"/>
                <w:szCs w:val="24"/>
              </w:rPr>
            </w:pPr>
            <w:r>
              <w:rPr>
                <w:rFonts w:ascii="Arial Narrow" w:hAnsi="Arial Narrow"/>
                <w:sz w:val="24"/>
                <w:szCs w:val="24"/>
              </w:rPr>
              <w:t>Adherence to all University and Student Activities policies</w:t>
            </w:r>
          </w:p>
          <w:p w14:paraId="686EE183" w14:textId="77777777" w:rsidR="003207B5" w:rsidRDefault="003207B5" w:rsidP="003207B5">
            <w:pPr>
              <w:pStyle w:val="BulletedList"/>
              <w:jc w:val="both"/>
              <w:rPr>
                <w:rFonts w:ascii="Arial Narrow" w:hAnsi="Arial Narrow"/>
                <w:sz w:val="24"/>
                <w:szCs w:val="24"/>
              </w:rPr>
            </w:pPr>
            <w:r>
              <w:rPr>
                <w:rFonts w:ascii="Arial Narrow" w:hAnsi="Arial Narrow"/>
                <w:sz w:val="24"/>
                <w:szCs w:val="24"/>
              </w:rPr>
              <w:t>Recognition that the primary responsibility of each member is to the student</w:t>
            </w:r>
          </w:p>
          <w:p w14:paraId="00CE3C2E" w14:textId="77777777" w:rsidR="003207B5" w:rsidRPr="008D7FE2" w:rsidRDefault="003207B5" w:rsidP="003207B5">
            <w:pPr>
              <w:pStyle w:val="BulletedList"/>
              <w:jc w:val="both"/>
              <w:rPr>
                <w:rFonts w:ascii="Arial Narrow" w:hAnsi="Arial Narrow"/>
                <w:sz w:val="24"/>
                <w:szCs w:val="24"/>
              </w:rPr>
            </w:pPr>
            <w:r>
              <w:rPr>
                <w:rFonts w:ascii="Arial Narrow" w:hAnsi="Arial Narrow"/>
                <w:sz w:val="24"/>
                <w:szCs w:val="24"/>
              </w:rPr>
              <w:t>Other duties as assigned</w:t>
            </w:r>
          </w:p>
          <w:p w14:paraId="79D55A07" w14:textId="77777777" w:rsidR="003207B5" w:rsidRDefault="003207B5" w:rsidP="003207B5">
            <w:pPr>
              <w:jc w:val="both"/>
              <w:rPr>
                <w:rFonts w:ascii="Arial Narrow" w:hAnsi="Arial Narrow"/>
                <w:b/>
                <w:bCs/>
                <w:sz w:val="24"/>
                <w:szCs w:val="24"/>
              </w:rPr>
            </w:pPr>
          </w:p>
          <w:p w14:paraId="6EA264D0" w14:textId="77777777" w:rsidR="003207B5" w:rsidRDefault="003207B5" w:rsidP="003207B5">
            <w:pPr>
              <w:jc w:val="both"/>
              <w:rPr>
                <w:rFonts w:ascii="Arial Narrow" w:hAnsi="Arial Narrow"/>
                <w:b/>
                <w:bCs/>
                <w:sz w:val="24"/>
                <w:szCs w:val="24"/>
              </w:rPr>
            </w:pPr>
          </w:p>
          <w:p w14:paraId="6440074B" w14:textId="77777777" w:rsidR="003207B5" w:rsidRDefault="003207B5" w:rsidP="003207B5">
            <w:pPr>
              <w:jc w:val="both"/>
              <w:rPr>
                <w:rFonts w:ascii="Arial Narrow" w:hAnsi="Arial Narrow"/>
                <w:b/>
                <w:bCs/>
                <w:sz w:val="24"/>
                <w:szCs w:val="24"/>
              </w:rPr>
            </w:pPr>
          </w:p>
          <w:p w14:paraId="3CB8FFFF" w14:textId="77777777" w:rsidR="003207B5" w:rsidRDefault="003207B5" w:rsidP="003207B5">
            <w:pPr>
              <w:jc w:val="both"/>
              <w:rPr>
                <w:rFonts w:ascii="Arial Narrow" w:hAnsi="Arial Narrow"/>
                <w:b/>
                <w:bCs/>
                <w:sz w:val="24"/>
                <w:szCs w:val="24"/>
              </w:rPr>
            </w:pPr>
          </w:p>
          <w:p w14:paraId="1574EB24" w14:textId="77777777" w:rsidR="003207B5" w:rsidRDefault="003207B5" w:rsidP="003207B5">
            <w:pPr>
              <w:jc w:val="both"/>
              <w:rPr>
                <w:rFonts w:ascii="Arial Narrow" w:hAnsi="Arial Narrow"/>
                <w:b/>
                <w:bCs/>
                <w:sz w:val="24"/>
                <w:szCs w:val="24"/>
              </w:rPr>
            </w:pPr>
          </w:p>
          <w:p w14:paraId="1E9BFF41" w14:textId="77777777" w:rsidR="003207B5" w:rsidRDefault="003207B5" w:rsidP="003207B5">
            <w:pPr>
              <w:jc w:val="both"/>
              <w:rPr>
                <w:rFonts w:ascii="Arial Narrow" w:hAnsi="Arial Narrow"/>
                <w:b/>
                <w:bCs/>
                <w:sz w:val="24"/>
                <w:szCs w:val="24"/>
              </w:rPr>
            </w:pPr>
          </w:p>
          <w:p w14:paraId="3C6AE024" w14:textId="77777777" w:rsidR="003207B5" w:rsidRDefault="003207B5" w:rsidP="003207B5">
            <w:pPr>
              <w:jc w:val="both"/>
              <w:rPr>
                <w:rFonts w:ascii="Arial Narrow" w:hAnsi="Arial Narrow"/>
                <w:b/>
                <w:bCs/>
                <w:sz w:val="24"/>
                <w:szCs w:val="24"/>
              </w:rPr>
            </w:pPr>
          </w:p>
          <w:p w14:paraId="02E75F2C" w14:textId="619C18A8" w:rsidR="003207B5" w:rsidRPr="00011A5A" w:rsidRDefault="003207B5" w:rsidP="003207B5">
            <w:pPr>
              <w:jc w:val="both"/>
              <w:rPr>
                <w:rFonts w:ascii="Arial Narrow" w:hAnsi="Arial Narrow"/>
                <w:b/>
                <w:bCs/>
                <w:sz w:val="24"/>
                <w:szCs w:val="24"/>
              </w:rPr>
            </w:pPr>
            <w:r w:rsidRPr="00011A5A">
              <w:rPr>
                <w:rFonts w:ascii="Arial Narrow" w:hAnsi="Arial Narrow"/>
                <w:b/>
                <w:bCs/>
                <w:sz w:val="24"/>
                <w:szCs w:val="24"/>
              </w:rPr>
              <w:lastRenderedPageBreak/>
              <w:t>MINIMUM QUALIFICATIONS:</w:t>
            </w:r>
          </w:p>
          <w:p w14:paraId="013ABFC8" w14:textId="2799A444" w:rsidR="003207B5" w:rsidRDefault="003207B5" w:rsidP="003207B5">
            <w:pPr>
              <w:jc w:val="both"/>
              <w:rPr>
                <w:rFonts w:ascii="Arial Narrow" w:hAnsi="Arial Narrow"/>
                <w:sz w:val="24"/>
                <w:szCs w:val="24"/>
              </w:rPr>
            </w:pPr>
            <w:r w:rsidRPr="00011A5A">
              <w:rPr>
                <w:rFonts w:ascii="Arial Narrow" w:hAnsi="Arial Narrow"/>
                <w:sz w:val="24"/>
                <w:szCs w:val="24"/>
              </w:rPr>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r w:rsidR="00751941">
              <w:rPr>
                <w:rFonts w:ascii="Arial Narrow" w:hAnsi="Arial Narrow"/>
                <w:sz w:val="24"/>
                <w:szCs w:val="24"/>
              </w:rPr>
              <w:t xml:space="preserve"> </w:t>
            </w:r>
            <w:r w:rsidR="00AF4C1A">
              <w:rPr>
                <w:rFonts w:ascii="Arial Narrow" w:hAnsi="Arial Narrow"/>
                <w:sz w:val="24"/>
                <w:szCs w:val="24"/>
              </w:rPr>
              <w:t xml:space="preserve">Preferred experience in an elected position within Student Activities. </w:t>
            </w:r>
          </w:p>
          <w:p w14:paraId="45DBFB63" w14:textId="77777777" w:rsidR="003207B5" w:rsidRDefault="003207B5" w:rsidP="003207B5">
            <w:pPr>
              <w:jc w:val="both"/>
              <w:rPr>
                <w:rFonts w:ascii="Arial Narrow" w:hAnsi="Arial Narrow"/>
                <w:sz w:val="24"/>
                <w:szCs w:val="24"/>
              </w:rPr>
            </w:pPr>
          </w:p>
          <w:p w14:paraId="2347D81C" w14:textId="08EBAD24" w:rsidR="003207B5" w:rsidRPr="001D513A" w:rsidRDefault="003207B5" w:rsidP="003207B5">
            <w:pPr>
              <w:jc w:val="both"/>
              <w:rPr>
                <w:rFonts w:ascii="Arial Narrow" w:hAnsi="Arial Narrow"/>
                <w:b/>
                <w:bCs/>
                <w:sz w:val="24"/>
                <w:szCs w:val="24"/>
              </w:rPr>
            </w:pPr>
            <w:r w:rsidRPr="001D513A">
              <w:rPr>
                <w:rFonts w:ascii="Arial Narrow" w:hAnsi="Arial Narrow"/>
                <w:b/>
                <w:bCs/>
                <w:sz w:val="24"/>
                <w:szCs w:val="24"/>
              </w:rPr>
              <w:t>OTHER CONSIDERATIONS:</w:t>
            </w:r>
          </w:p>
          <w:p w14:paraId="163A6299" w14:textId="77777777" w:rsidR="003207B5" w:rsidRDefault="003207B5" w:rsidP="003207B5">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016BEAF7" w14:textId="77777777" w:rsidR="00301C0C" w:rsidRPr="005C64B5" w:rsidRDefault="00301C0C" w:rsidP="005C64B5">
            <w:pPr>
              <w:jc w:val="both"/>
              <w:rPr>
                <w:rFonts w:ascii="Arial Narrow" w:hAnsi="Arial Narrow"/>
                <w:sz w:val="24"/>
                <w:szCs w:val="24"/>
              </w:rPr>
            </w:pPr>
          </w:p>
          <w:p w14:paraId="33488E5A" w14:textId="77777777" w:rsidR="00301C0C" w:rsidRDefault="00611174" w:rsidP="005C64B5">
            <w:pPr>
              <w:jc w:val="both"/>
              <w:rPr>
                <w:rFonts w:ascii="Arial Narrow" w:hAnsi="Arial Narrow"/>
                <w:sz w:val="24"/>
                <w:szCs w:val="24"/>
              </w:rPr>
            </w:pPr>
            <w:r w:rsidRPr="00611174">
              <w:rPr>
                <w:rFonts w:ascii="Arial Narrow" w:hAnsi="Arial Narrow"/>
                <w:sz w:val="24"/>
                <w:szCs w:val="24"/>
              </w:rPr>
              <w:t>Preference is given to those with prior experience in an elected role within the Student Events Team</w:t>
            </w:r>
          </w:p>
          <w:p w14:paraId="5097E2DE" w14:textId="65A99817" w:rsidR="00BF7636" w:rsidRPr="005C64B5" w:rsidRDefault="00BF7636" w:rsidP="005C64B5">
            <w:pPr>
              <w:jc w:val="both"/>
              <w:rPr>
                <w:rFonts w:ascii="Arial Narrow" w:hAnsi="Arial Narrow"/>
                <w:sz w:val="24"/>
                <w:szCs w:val="24"/>
              </w:rPr>
            </w:pPr>
            <w:r w:rsidRPr="00BF7636">
              <w:rPr>
                <w:rFonts w:ascii="Arial Narrow" w:hAnsi="Arial Narrow"/>
                <w:sz w:val="24"/>
                <w:szCs w:val="24"/>
              </w:rPr>
              <w:t>**All stipend payments are pending funding approval</w:t>
            </w:r>
          </w:p>
        </w:tc>
      </w:tr>
    </w:tbl>
    <w:p w14:paraId="2DD9356E" w14:textId="77777777" w:rsidR="00617AA5" w:rsidRDefault="00617AA5"/>
    <w:sectPr w:rsidR="00617AA5" w:rsidSect="00D85EA2">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16FC" w14:textId="77777777" w:rsidR="00D85EA2" w:rsidRDefault="00D85EA2" w:rsidP="007A4E4D">
      <w:pPr>
        <w:spacing w:after="0" w:line="240" w:lineRule="auto"/>
      </w:pPr>
      <w:r>
        <w:separator/>
      </w:r>
    </w:p>
  </w:endnote>
  <w:endnote w:type="continuationSeparator" w:id="0">
    <w:p w14:paraId="3566FF1A" w14:textId="77777777" w:rsidR="00D85EA2" w:rsidRDefault="00D85EA2" w:rsidP="007A4E4D">
      <w:pPr>
        <w:spacing w:after="0" w:line="240" w:lineRule="auto"/>
      </w:pPr>
      <w:r>
        <w:continuationSeparator/>
      </w:r>
    </w:p>
  </w:endnote>
  <w:endnote w:type="continuationNotice" w:id="1">
    <w:p w14:paraId="258B9D7D" w14:textId="77777777" w:rsidR="00D85EA2" w:rsidRDefault="00D85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641C" w14:textId="4E395977" w:rsidR="00AB4D93" w:rsidRDefault="00AB4D93" w:rsidP="00AB4D93">
    <w:pPr>
      <w:pStyle w:val="Footer"/>
      <w:jc w:val="right"/>
    </w:pPr>
    <w:r>
      <w:t xml:space="preserve">President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BC0A" w14:textId="47EE53E5" w:rsidR="00AB4D93" w:rsidRDefault="00AB4D93" w:rsidP="00AB4D93">
    <w:pPr>
      <w:pStyle w:val="Footer"/>
      <w:jc w:val="right"/>
    </w:pPr>
    <w:r>
      <w:t xml:space="preserve">President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1E3C" w14:textId="77777777" w:rsidR="00D85EA2" w:rsidRDefault="00D85EA2" w:rsidP="007A4E4D">
      <w:pPr>
        <w:spacing w:after="0" w:line="240" w:lineRule="auto"/>
      </w:pPr>
      <w:r>
        <w:separator/>
      </w:r>
    </w:p>
  </w:footnote>
  <w:footnote w:type="continuationSeparator" w:id="0">
    <w:p w14:paraId="027F4636" w14:textId="77777777" w:rsidR="00D85EA2" w:rsidRDefault="00D85EA2" w:rsidP="007A4E4D">
      <w:pPr>
        <w:spacing w:after="0" w:line="240" w:lineRule="auto"/>
      </w:pPr>
      <w:r>
        <w:continuationSeparator/>
      </w:r>
    </w:p>
  </w:footnote>
  <w:footnote w:type="continuationNotice" w:id="1">
    <w:p w14:paraId="2C035A6C" w14:textId="77777777" w:rsidR="00D85EA2" w:rsidRDefault="00D85E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8240" behindDoc="0" locked="0" layoutInCell="1" allowOverlap="1" wp14:anchorId="3D81DC24" wp14:editId="6559825A">
          <wp:simplePos x="0" y="0"/>
          <wp:positionH relativeFrom="margin">
            <wp:align>center</wp:align>
          </wp:positionH>
          <wp:positionV relativeFrom="paragraph">
            <wp:posOffset>-228600</wp:posOffset>
          </wp:positionV>
          <wp:extent cx="1495425" cy="685781"/>
          <wp:effectExtent l="0" t="0" r="0" b="635"/>
          <wp:wrapNone/>
          <wp:docPr id="18" name="Picture 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3677"/>
    <w:multiLevelType w:val="hybridMultilevel"/>
    <w:tmpl w:val="3E5A5722"/>
    <w:lvl w:ilvl="0" w:tplc="2CA07DB0">
      <w:numFmt w:val="bullet"/>
      <w:lvlText w:val="o"/>
      <w:lvlJc w:val="left"/>
      <w:pPr>
        <w:ind w:left="1545" w:hanging="360"/>
      </w:pPr>
      <w:rPr>
        <w:rFonts w:ascii="Courier New" w:eastAsia="Courier New" w:hAnsi="Courier New" w:cs="Courier New" w:hint="default"/>
        <w:color w:val="262626"/>
        <w:w w:val="104"/>
        <w:sz w:val="17"/>
        <w:szCs w:val="17"/>
      </w:rPr>
    </w:lvl>
    <w:lvl w:ilvl="1" w:tplc="629457A8">
      <w:numFmt w:val="bullet"/>
      <w:lvlText w:val="•"/>
      <w:lvlJc w:val="left"/>
      <w:pPr>
        <w:ind w:left="2342" w:hanging="360"/>
      </w:pPr>
      <w:rPr>
        <w:rFonts w:hint="default"/>
      </w:rPr>
    </w:lvl>
    <w:lvl w:ilvl="2" w:tplc="4F9436D2">
      <w:numFmt w:val="bullet"/>
      <w:lvlText w:val="•"/>
      <w:lvlJc w:val="left"/>
      <w:pPr>
        <w:ind w:left="3145" w:hanging="360"/>
      </w:pPr>
      <w:rPr>
        <w:rFonts w:hint="default"/>
      </w:rPr>
    </w:lvl>
    <w:lvl w:ilvl="3" w:tplc="741E0ABC">
      <w:numFmt w:val="bullet"/>
      <w:lvlText w:val="•"/>
      <w:lvlJc w:val="left"/>
      <w:pPr>
        <w:ind w:left="3947" w:hanging="360"/>
      </w:pPr>
      <w:rPr>
        <w:rFonts w:hint="default"/>
      </w:rPr>
    </w:lvl>
    <w:lvl w:ilvl="4" w:tplc="38C8C028">
      <w:numFmt w:val="bullet"/>
      <w:lvlText w:val="•"/>
      <w:lvlJc w:val="left"/>
      <w:pPr>
        <w:ind w:left="4750" w:hanging="360"/>
      </w:pPr>
      <w:rPr>
        <w:rFonts w:hint="default"/>
      </w:rPr>
    </w:lvl>
    <w:lvl w:ilvl="5" w:tplc="4CB4F164">
      <w:numFmt w:val="bullet"/>
      <w:lvlText w:val="•"/>
      <w:lvlJc w:val="left"/>
      <w:pPr>
        <w:ind w:left="5553" w:hanging="360"/>
      </w:pPr>
      <w:rPr>
        <w:rFonts w:hint="default"/>
      </w:rPr>
    </w:lvl>
    <w:lvl w:ilvl="6" w:tplc="0B6212CE">
      <w:numFmt w:val="bullet"/>
      <w:lvlText w:val="•"/>
      <w:lvlJc w:val="left"/>
      <w:pPr>
        <w:ind w:left="6355" w:hanging="360"/>
      </w:pPr>
      <w:rPr>
        <w:rFonts w:hint="default"/>
      </w:rPr>
    </w:lvl>
    <w:lvl w:ilvl="7" w:tplc="CB089CCE">
      <w:numFmt w:val="bullet"/>
      <w:lvlText w:val="•"/>
      <w:lvlJc w:val="left"/>
      <w:pPr>
        <w:ind w:left="7158" w:hanging="360"/>
      </w:pPr>
      <w:rPr>
        <w:rFonts w:hint="default"/>
      </w:rPr>
    </w:lvl>
    <w:lvl w:ilvl="8" w:tplc="14C66700">
      <w:numFmt w:val="bullet"/>
      <w:lvlText w:val="•"/>
      <w:lvlJc w:val="left"/>
      <w:pPr>
        <w:ind w:left="7961" w:hanging="360"/>
      </w:pPr>
      <w:rPr>
        <w:rFonts w:hint="default"/>
      </w:rPr>
    </w:lvl>
  </w:abstractNum>
  <w:abstractNum w:abstractNumId="1" w15:restartNumberingAfterBreak="0">
    <w:nsid w:val="265706F7"/>
    <w:multiLevelType w:val="hybridMultilevel"/>
    <w:tmpl w:val="37EA77BA"/>
    <w:lvl w:ilvl="0" w:tplc="B406DA7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E7524"/>
    <w:multiLevelType w:val="hybridMultilevel"/>
    <w:tmpl w:val="736A4DD4"/>
    <w:lvl w:ilvl="0" w:tplc="2938D202">
      <w:numFmt w:val="bullet"/>
      <w:lvlText w:val=""/>
      <w:lvlJc w:val="left"/>
      <w:pPr>
        <w:ind w:left="825" w:hanging="360"/>
      </w:pPr>
      <w:rPr>
        <w:rFonts w:ascii="Symbol" w:eastAsia="Symbol" w:hAnsi="Symbol" w:cs="Symbol" w:hint="default"/>
        <w:color w:val="262626"/>
        <w:w w:val="104"/>
        <w:sz w:val="17"/>
        <w:szCs w:val="17"/>
      </w:rPr>
    </w:lvl>
    <w:lvl w:ilvl="1" w:tplc="562C5554">
      <w:numFmt w:val="bullet"/>
      <w:lvlText w:val="o"/>
      <w:lvlJc w:val="left"/>
      <w:pPr>
        <w:ind w:left="1545" w:hanging="360"/>
      </w:pPr>
      <w:rPr>
        <w:rFonts w:ascii="Courier New" w:eastAsia="Courier New" w:hAnsi="Courier New" w:cs="Courier New" w:hint="default"/>
        <w:color w:val="262626"/>
        <w:w w:val="104"/>
        <w:sz w:val="17"/>
        <w:szCs w:val="17"/>
      </w:rPr>
    </w:lvl>
    <w:lvl w:ilvl="2" w:tplc="C7E410DC">
      <w:numFmt w:val="bullet"/>
      <w:lvlText w:val="•"/>
      <w:lvlJc w:val="left"/>
      <w:pPr>
        <w:ind w:left="2431" w:hanging="360"/>
      </w:pPr>
      <w:rPr>
        <w:rFonts w:hint="default"/>
      </w:rPr>
    </w:lvl>
    <w:lvl w:ilvl="3" w:tplc="46860D0C">
      <w:numFmt w:val="bullet"/>
      <w:lvlText w:val="•"/>
      <w:lvlJc w:val="left"/>
      <w:pPr>
        <w:ind w:left="3323" w:hanging="360"/>
      </w:pPr>
      <w:rPr>
        <w:rFonts w:hint="default"/>
      </w:rPr>
    </w:lvl>
    <w:lvl w:ilvl="4" w:tplc="D6BED990">
      <w:numFmt w:val="bullet"/>
      <w:lvlText w:val="•"/>
      <w:lvlJc w:val="left"/>
      <w:pPr>
        <w:ind w:left="4215" w:hanging="360"/>
      </w:pPr>
      <w:rPr>
        <w:rFonts w:hint="default"/>
      </w:rPr>
    </w:lvl>
    <w:lvl w:ilvl="5" w:tplc="1BE802BC">
      <w:numFmt w:val="bullet"/>
      <w:lvlText w:val="•"/>
      <w:lvlJc w:val="left"/>
      <w:pPr>
        <w:ind w:left="5107" w:hanging="360"/>
      </w:pPr>
      <w:rPr>
        <w:rFonts w:hint="default"/>
      </w:rPr>
    </w:lvl>
    <w:lvl w:ilvl="6" w:tplc="5CA8ECB8">
      <w:numFmt w:val="bullet"/>
      <w:lvlText w:val="•"/>
      <w:lvlJc w:val="left"/>
      <w:pPr>
        <w:ind w:left="5999" w:hanging="360"/>
      </w:pPr>
      <w:rPr>
        <w:rFonts w:hint="default"/>
      </w:rPr>
    </w:lvl>
    <w:lvl w:ilvl="7" w:tplc="D27C672C">
      <w:numFmt w:val="bullet"/>
      <w:lvlText w:val="•"/>
      <w:lvlJc w:val="left"/>
      <w:pPr>
        <w:ind w:left="6890" w:hanging="360"/>
      </w:pPr>
      <w:rPr>
        <w:rFonts w:hint="default"/>
      </w:rPr>
    </w:lvl>
    <w:lvl w:ilvl="8" w:tplc="6EECD0F0">
      <w:numFmt w:val="bullet"/>
      <w:lvlText w:val="•"/>
      <w:lvlJc w:val="left"/>
      <w:pPr>
        <w:ind w:left="7782" w:hanging="360"/>
      </w:pPr>
      <w:rPr>
        <w:rFonts w:hint="default"/>
      </w:r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174E9"/>
    <w:multiLevelType w:val="hybridMultilevel"/>
    <w:tmpl w:val="DD940ADC"/>
    <w:lvl w:ilvl="0" w:tplc="10BC7BDE">
      <w:numFmt w:val="bullet"/>
      <w:lvlText w:val=""/>
      <w:lvlJc w:val="left"/>
      <w:pPr>
        <w:ind w:left="830" w:hanging="360"/>
      </w:pPr>
      <w:rPr>
        <w:rFonts w:ascii="Symbol" w:eastAsia="Symbol" w:hAnsi="Symbol" w:cs="Symbol" w:hint="default"/>
        <w:color w:val="262626"/>
        <w:w w:val="104"/>
        <w:sz w:val="17"/>
        <w:szCs w:val="17"/>
      </w:rPr>
    </w:lvl>
    <w:lvl w:ilvl="1" w:tplc="8CC63120">
      <w:numFmt w:val="bullet"/>
      <w:lvlText w:val="o"/>
      <w:lvlJc w:val="left"/>
      <w:pPr>
        <w:ind w:left="1550" w:hanging="360"/>
      </w:pPr>
      <w:rPr>
        <w:rFonts w:ascii="Courier New" w:eastAsia="Courier New" w:hAnsi="Courier New" w:cs="Courier New" w:hint="default"/>
        <w:color w:val="262626"/>
        <w:w w:val="104"/>
        <w:sz w:val="17"/>
        <w:szCs w:val="17"/>
      </w:rPr>
    </w:lvl>
    <w:lvl w:ilvl="2" w:tplc="F79E0E1E">
      <w:numFmt w:val="bullet"/>
      <w:lvlText w:val="•"/>
      <w:lvlJc w:val="left"/>
      <w:pPr>
        <w:ind w:left="2449" w:hanging="360"/>
      </w:pPr>
      <w:rPr>
        <w:rFonts w:hint="default"/>
      </w:rPr>
    </w:lvl>
    <w:lvl w:ilvl="3" w:tplc="F0C6790E">
      <w:numFmt w:val="bullet"/>
      <w:lvlText w:val="•"/>
      <w:lvlJc w:val="left"/>
      <w:pPr>
        <w:ind w:left="3339" w:hanging="360"/>
      </w:pPr>
      <w:rPr>
        <w:rFonts w:hint="default"/>
      </w:rPr>
    </w:lvl>
    <w:lvl w:ilvl="4" w:tplc="992EDFDA">
      <w:numFmt w:val="bullet"/>
      <w:lvlText w:val="•"/>
      <w:lvlJc w:val="left"/>
      <w:pPr>
        <w:ind w:left="4228" w:hanging="360"/>
      </w:pPr>
      <w:rPr>
        <w:rFonts w:hint="default"/>
      </w:rPr>
    </w:lvl>
    <w:lvl w:ilvl="5" w:tplc="2B920208">
      <w:numFmt w:val="bullet"/>
      <w:lvlText w:val="•"/>
      <w:lvlJc w:val="left"/>
      <w:pPr>
        <w:ind w:left="5118" w:hanging="360"/>
      </w:pPr>
      <w:rPr>
        <w:rFonts w:hint="default"/>
      </w:rPr>
    </w:lvl>
    <w:lvl w:ilvl="6" w:tplc="681A0924">
      <w:numFmt w:val="bullet"/>
      <w:lvlText w:val="•"/>
      <w:lvlJc w:val="left"/>
      <w:pPr>
        <w:ind w:left="6007" w:hanging="360"/>
      </w:pPr>
      <w:rPr>
        <w:rFonts w:hint="default"/>
      </w:rPr>
    </w:lvl>
    <w:lvl w:ilvl="7" w:tplc="01E65072">
      <w:numFmt w:val="bullet"/>
      <w:lvlText w:val="•"/>
      <w:lvlJc w:val="left"/>
      <w:pPr>
        <w:ind w:left="6897" w:hanging="360"/>
      </w:pPr>
      <w:rPr>
        <w:rFonts w:hint="default"/>
      </w:rPr>
    </w:lvl>
    <w:lvl w:ilvl="8" w:tplc="AEB83786">
      <w:numFmt w:val="bullet"/>
      <w:lvlText w:val="•"/>
      <w:lvlJc w:val="left"/>
      <w:pPr>
        <w:ind w:left="7786" w:hanging="360"/>
      </w:pPr>
      <w:rPr>
        <w:rFonts w:hint="default"/>
      </w:rPr>
    </w:lvl>
  </w:abstractNum>
  <w:num w:numId="1" w16cid:durableId="1045061633">
    <w:abstractNumId w:val="4"/>
  </w:num>
  <w:num w:numId="2" w16cid:durableId="1507282575">
    <w:abstractNumId w:val="1"/>
  </w:num>
  <w:num w:numId="3" w16cid:durableId="369838681">
    <w:abstractNumId w:val="5"/>
  </w:num>
  <w:num w:numId="4" w16cid:durableId="306319788">
    <w:abstractNumId w:val="2"/>
  </w:num>
  <w:num w:numId="5" w16cid:durableId="280189136">
    <w:abstractNumId w:val="0"/>
  </w:num>
  <w:num w:numId="6" w16cid:durableId="1384015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00834"/>
    <w:rsid w:val="0006276E"/>
    <w:rsid w:val="000F3AF5"/>
    <w:rsid w:val="000F75AE"/>
    <w:rsid w:val="00122231"/>
    <w:rsid w:val="001A5D94"/>
    <w:rsid w:val="001D0EEB"/>
    <w:rsid w:val="002671ED"/>
    <w:rsid w:val="00282690"/>
    <w:rsid w:val="002B4414"/>
    <w:rsid w:val="002C7E60"/>
    <w:rsid w:val="002D453D"/>
    <w:rsid w:val="00301C0C"/>
    <w:rsid w:val="003207B5"/>
    <w:rsid w:val="00332FA1"/>
    <w:rsid w:val="00377C06"/>
    <w:rsid w:val="003B3E3A"/>
    <w:rsid w:val="003E3414"/>
    <w:rsid w:val="00484067"/>
    <w:rsid w:val="00530B38"/>
    <w:rsid w:val="005C64B5"/>
    <w:rsid w:val="005D1A08"/>
    <w:rsid w:val="005F4926"/>
    <w:rsid w:val="005F5D3C"/>
    <w:rsid w:val="00611174"/>
    <w:rsid w:val="00612316"/>
    <w:rsid w:val="00617AA5"/>
    <w:rsid w:val="0065247C"/>
    <w:rsid w:val="006667FB"/>
    <w:rsid w:val="00667F29"/>
    <w:rsid w:val="006836E5"/>
    <w:rsid w:val="0071233B"/>
    <w:rsid w:val="00736931"/>
    <w:rsid w:val="0074045F"/>
    <w:rsid w:val="00751941"/>
    <w:rsid w:val="007A07DA"/>
    <w:rsid w:val="007A4E4D"/>
    <w:rsid w:val="007B41AE"/>
    <w:rsid w:val="007B63F8"/>
    <w:rsid w:val="008C52F7"/>
    <w:rsid w:val="008F3CD6"/>
    <w:rsid w:val="00930C1F"/>
    <w:rsid w:val="00941F51"/>
    <w:rsid w:val="0096286A"/>
    <w:rsid w:val="009A03C6"/>
    <w:rsid w:val="009A270D"/>
    <w:rsid w:val="009B0FB7"/>
    <w:rsid w:val="009C3153"/>
    <w:rsid w:val="00A04C3D"/>
    <w:rsid w:val="00A60BD0"/>
    <w:rsid w:val="00AB4D93"/>
    <w:rsid w:val="00AB5377"/>
    <w:rsid w:val="00AC33DF"/>
    <w:rsid w:val="00AF4C1A"/>
    <w:rsid w:val="00AF5A3D"/>
    <w:rsid w:val="00B04675"/>
    <w:rsid w:val="00B708DA"/>
    <w:rsid w:val="00BE3936"/>
    <w:rsid w:val="00BF7636"/>
    <w:rsid w:val="00C57381"/>
    <w:rsid w:val="00CC06C2"/>
    <w:rsid w:val="00D241C3"/>
    <w:rsid w:val="00D85EA2"/>
    <w:rsid w:val="00DF6E03"/>
    <w:rsid w:val="00E02CCE"/>
    <w:rsid w:val="00E34BCD"/>
    <w:rsid w:val="00E55BB2"/>
    <w:rsid w:val="00E616A1"/>
    <w:rsid w:val="00F61453"/>
    <w:rsid w:val="00F65A57"/>
    <w:rsid w:val="00F807B9"/>
    <w:rsid w:val="00F945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7F76150F-C9A1-4E0A-B3D7-AEBBB13E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paragraph" w:customStyle="1" w:styleId="TableParagraph">
    <w:name w:val="Table Paragraph"/>
    <w:basedOn w:val="Normal"/>
    <w:uiPriority w:val="1"/>
    <w:qFormat/>
    <w:rsid w:val="0065247C"/>
    <w:pPr>
      <w:widowControl w:val="0"/>
      <w:autoSpaceDE w:val="0"/>
      <w:autoSpaceDN w:val="0"/>
      <w:spacing w:before="49" w:after="0" w:line="240" w:lineRule="auto"/>
      <w:ind w:left="110"/>
    </w:pPr>
    <w:rPr>
      <w:rFonts w:ascii="Calibri" w:eastAsia="Calibri" w:hAnsi="Calibri" w:cs="Calibri"/>
    </w:rPr>
  </w:style>
  <w:style w:type="paragraph" w:styleId="BodyText">
    <w:name w:val="Body Text"/>
    <w:basedOn w:val="Normal"/>
    <w:link w:val="BodyTextChar"/>
    <w:uiPriority w:val="1"/>
    <w:qFormat/>
    <w:rsid w:val="006667FB"/>
    <w:pPr>
      <w:widowControl w:val="0"/>
      <w:autoSpaceDE w:val="0"/>
      <w:autoSpaceDN w:val="0"/>
      <w:spacing w:before="66" w:after="0" w:line="240" w:lineRule="auto"/>
      <w:ind w:left="1545" w:hanging="360"/>
    </w:pPr>
    <w:rPr>
      <w:rFonts w:ascii="Calibri" w:eastAsia="Calibri" w:hAnsi="Calibri" w:cs="Calibri"/>
      <w:sz w:val="17"/>
      <w:szCs w:val="17"/>
    </w:rPr>
  </w:style>
  <w:style w:type="character" w:customStyle="1" w:styleId="BodyTextChar">
    <w:name w:val="Body Text Char"/>
    <w:basedOn w:val="DefaultParagraphFont"/>
    <w:link w:val="BodyText"/>
    <w:uiPriority w:val="1"/>
    <w:rsid w:val="006667FB"/>
    <w:rPr>
      <w:rFonts w:ascii="Calibri" w:eastAsia="Calibri" w:hAnsi="Calibri" w:cs="Calibri"/>
      <w:sz w:val="17"/>
      <w:szCs w:val="17"/>
    </w:rPr>
  </w:style>
  <w:style w:type="character" w:customStyle="1" w:styleId="BulletedListChar">
    <w:name w:val="Bulleted List Char"/>
    <w:basedOn w:val="DefaultParagraphFont"/>
    <w:link w:val="BulletedList"/>
    <w:locked/>
    <w:rsid w:val="005C64B5"/>
    <w:rPr>
      <w:rFonts w:ascii="Calibri" w:eastAsia="Calibri" w:hAnsi="Calibri" w:cs="Times New Roman"/>
      <w:color w:val="262626"/>
      <w:sz w:val="20"/>
    </w:rPr>
  </w:style>
  <w:style w:type="paragraph" w:customStyle="1" w:styleId="BulletedList">
    <w:name w:val="Bulleted List"/>
    <w:basedOn w:val="Normal"/>
    <w:link w:val="BulletedListChar"/>
    <w:qFormat/>
    <w:rsid w:val="005C64B5"/>
    <w:pPr>
      <w:numPr>
        <w:numId w:val="6"/>
      </w:numPr>
      <w:spacing w:before="60" w:after="20" w:line="240" w:lineRule="auto"/>
    </w:pPr>
    <w:rPr>
      <w:rFonts w:ascii="Calibri" w:eastAsia="Calibri" w:hAnsi="Calibri" w:cs="Times New Roman"/>
      <w:color w:val="262626"/>
      <w:sz w:val="20"/>
    </w:rPr>
  </w:style>
  <w:style w:type="character" w:styleId="UnresolvedMention">
    <w:name w:val="Unresolved Mention"/>
    <w:basedOn w:val="DefaultParagraphFont"/>
    <w:uiPriority w:val="99"/>
    <w:semiHidden/>
    <w:unhideWhenUsed/>
    <w:rsid w:val="00CC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glink.me/2uE/s18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ycey.horton@mn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SharedWithUsers xmlns="3f931ded-28c1-4d4f-9bf8-b301b0c6dd63">
      <UserInfo>
        <DisplayName>Basnet, Namita</DisplayName>
        <AccountId>216</AccountId>
        <AccountType/>
      </UserInfo>
      <UserInfo>
        <DisplayName>Driemeyer, Margaret M</DisplayName>
        <AccountId>186</AccountId>
        <AccountType/>
      </UserInfo>
      <UserInfo>
        <DisplayName>Horton, Jaycey C</DisplayName>
        <AccountId>111</AccountId>
        <AccountType/>
      </UserInfo>
      <UserInfo>
        <DisplayName>James, Atlas</DisplayName>
        <AccountId>85</AccountId>
        <AccountType/>
      </UserInfo>
      <UserInfo>
        <DisplayName>Johaneson, Paige J</DisplayName>
        <AccountId>185</AccountId>
        <AccountType/>
      </UserInfo>
      <UserInfo>
        <DisplayName>Karline, Jaxson A</DisplayName>
        <AccountId>190</AccountId>
        <AccountType/>
      </UserInfo>
      <UserInfo>
        <DisplayName>Spear, Keb A</DisplayName>
        <AccountId>180</AccountId>
        <AccountType/>
      </UserInfo>
      <UserInfo>
        <DisplayName>Tourville, William T</DisplayName>
        <AccountId>15</AccountId>
        <AccountType/>
      </UserInfo>
      <UserInfo>
        <DisplayName>Wanniarachchi, Sachith C</DisplayName>
        <AccountId>188</AccountId>
        <AccountType/>
      </UserInfo>
      <UserInfo>
        <DisplayName>Wheeler, Jack R</DisplayName>
        <AccountId>187</AccountId>
        <AccountType/>
      </UserInfo>
      <UserInfo>
        <DisplayName>Whipps, Hayley M</DisplayName>
        <AccountId>271</AccountId>
        <AccountType/>
      </UserInfo>
      <UserInfo>
        <DisplayName>Leistikow, Ryan T</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859DB-B9D1-48FA-B3EF-52638035B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customXml/itemProps3.xml><?xml version="1.0" encoding="utf-8"?>
<ds:datastoreItem xmlns:ds="http://schemas.openxmlformats.org/officeDocument/2006/customXml" ds:itemID="{ABFA0E66-1709-4C78-8039-20464AB5F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6</cp:revision>
  <cp:lastPrinted>2023-01-09T03:59:00Z</cp:lastPrinted>
  <dcterms:created xsi:type="dcterms:W3CDTF">2024-01-30T20:18:00Z</dcterms:created>
  <dcterms:modified xsi:type="dcterms:W3CDTF">2024-02-14T20:41:00Z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